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2"/>
        <w:gridCol w:w="6152"/>
      </w:tblGrid>
      <w:tr w:rsidR="00587D0F" w:rsidRPr="00FC556D" w:rsidTr="00A422B6">
        <w:trPr>
          <w:trHeight w:val="1991"/>
          <w:jc w:val="center"/>
        </w:trPr>
        <w:tc>
          <w:tcPr>
            <w:tcW w:w="3458" w:type="dxa"/>
            <w:vAlign w:val="center"/>
          </w:tcPr>
          <w:p w:rsidR="00587D0F" w:rsidRPr="00FC556D" w:rsidRDefault="00587D0F" w:rsidP="00587D0F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C556D">
              <w:rPr>
                <w:rFonts w:ascii="Arial" w:hAnsi="Arial" w:cs="Arial"/>
                <w:i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FDDD0D1" wp14:editId="0BA0BF97">
                  <wp:extent cx="795020" cy="819150"/>
                  <wp:effectExtent l="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56D">
              <w:rPr>
                <w:rFonts w:ascii="Arial" w:hAnsi="Arial" w:cs="Arial"/>
                <w:i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0E2B948" wp14:editId="04EAC631">
                  <wp:extent cx="819150" cy="707390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3" w:type="dxa"/>
            <w:vAlign w:val="center"/>
          </w:tcPr>
          <w:p w:rsidR="00587D0F" w:rsidRPr="00FC556D" w:rsidRDefault="00587D0F" w:rsidP="00587D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56D">
              <w:rPr>
                <w:rFonts w:ascii="Arial" w:hAnsi="Arial" w:cs="Arial"/>
                <w:b/>
                <w:bCs/>
                <w:sz w:val="18"/>
                <w:szCs w:val="18"/>
              </w:rPr>
              <w:t>SP ZOZ ZESPÓŁ SZPITALI MIEJSKICH</w:t>
            </w:r>
          </w:p>
          <w:p w:rsidR="00587D0F" w:rsidRPr="00FC556D" w:rsidRDefault="00587D0F" w:rsidP="00587D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>ul. Strzelców Bytomskich 11, 41-500 Chorzów</w:t>
            </w:r>
          </w:p>
          <w:p w:rsidR="00587D0F" w:rsidRPr="00FC556D" w:rsidRDefault="00587D0F" w:rsidP="00587D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>tel. (032) 3499115, faks (032) 2413952</w:t>
            </w:r>
          </w:p>
          <w:p w:rsidR="00587D0F" w:rsidRPr="00FC556D" w:rsidRDefault="00587D0F" w:rsidP="00587D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>NIP: 627-19-23-530 REGON: 271503410</w:t>
            </w:r>
          </w:p>
          <w:p w:rsidR="00587D0F" w:rsidRPr="00FC556D" w:rsidRDefault="00587D0F" w:rsidP="00587D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56D">
              <w:rPr>
                <w:rFonts w:ascii="Arial" w:hAnsi="Arial" w:cs="Arial"/>
                <w:b/>
                <w:bCs/>
                <w:sz w:val="18"/>
                <w:szCs w:val="18"/>
              </w:rPr>
              <w:t>Dział Zamówień Publicznych</w:t>
            </w:r>
          </w:p>
          <w:p w:rsidR="00587D0F" w:rsidRPr="00FC556D" w:rsidRDefault="00587D0F" w:rsidP="00587D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>tel. (032) 3499-298, faks (032) 3499-299</w:t>
            </w:r>
          </w:p>
          <w:p w:rsidR="00587D0F" w:rsidRPr="00FC556D" w:rsidRDefault="00587D0F" w:rsidP="00587D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>po godz. 15</w:t>
            </w:r>
            <w:r w:rsidRPr="00FC556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00 </w:t>
            </w:r>
            <w:r w:rsidRPr="00FC556D">
              <w:rPr>
                <w:rFonts w:ascii="Arial" w:hAnsi="Arial" w:cs="Arial"/>
                <w:sz w:val="18"/>
                <w:szCs w:val="18"/>
              </w:rPr>
              <w:t>faks (032) 3499119</w:t>
            </w:r>
          </w:p>
          <w:p w:rsidR="00587D0F" w:rsidRPr="00FC556D" w:rsidRDefault="00587D0F" w:rsidP="00587D0F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>e-mail: zp@zsm.com.pl., http:www.zsm.com.pl</w:t>
            </w:r>
          </w:p>
        </w:tc>
      </w:tr>
    </w:tbl>
    <w:p w:rsidR="00587D0F" w:rsidRPr="00FC556D" w:rsidRDefault="009F4D10" w:rsidP="00587D0F">
      <w:pPr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br/>
      </w:r>
      <w:r w:rsidR="00587D0F" w:rsidRPr="00FC556D">
        <w:rPr>
          <w:rFonts w:ascii="Arial" w:hAnsi="Arial" w:cs="Arial"/>
          <w:sz w:val="18"/>
          <w:szCs w:val="18"/>
        </w:rPr>
        <w:t>SP ZOZ ZSM / ZP/ 9.2 /2017</w:t>
      </w:r>
    </w:p>
    <w:p w:rsidR="00587D0F" w:rsidRPr="00FC556D" w:rsidRDefault="00587D0F" w:rsidP="00587D0F">
      <w:pPr>
        <w:jc w:val="right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i/>
          <w:sz w:val="18"/>
          <w:szCs w:val="18"/>
        </w:rPr>
        <w:tab/>
      </w:r>
      <w:r w:rsidRPr="00FC556D">
        <w:rPr>
          <w:rFonts w:ascii="Arial" w:hAnsi="Arial" w:cs="Arial"/>
          <w:i/>
          <w:sz w:val="18"/>
          <w:szCs w:val="18"/>
        </w:rPr>
        <w:tab/>
      </w:r>
      <w:r w:rsidRPr="00FC556D">
        <w:rPr>
          <w:rFonts w:ascii="Arial" w:hAnsi="Arial" w:cs="Arial"/>
          <w:i/>
          <w:sz w:val="18"/>
          <w:szCs w:val="18"/>
        </w:rPr>
        <w:tab/>
      </w:r>
      <w:r w:rsidRPr="00FC556D">
        <w:rPr>
          <w:rFonts w:ascii="Arial" w:hAnsi="Arial" w:cs="Arial"/>
          <w:i/>
          <w:sz w:val="18"/>
          <w:szCs w:val="18"/>
        </w:rPr>
        <w:tab/>
      </w:r>
      <w:r w:rsidRPr="00FC556D">
        <w:rPr>
          <w:rFonts w:ascii="Arial" w:hAnsi="Arial" w:cs="Arial"/>
          <w:i/>
          <w:sz w:val="18"/>
          <w:szCs w:val="18"/>
        </w:rPr>
        <w:tab/>
      </w:r>
      <w:r w:rsidRPr="00FC556D">
        <w:rPr>
          <w:rFonts w:ascii="Arial" w:hAnsi="Arial" w:cs="Arial"/>
          <w:sz w:val="18"/>
          <w:szCs w:val="18"/>
        </w:rPr>
        <w:t xml:space="preserve">                                Chorzów, dnia </w:t>
      </w:r>
      <w:r w:rsidR="008D303F" w:rsidRPr="00FC556D">
        <w:rPr>
          <w:rFonts w:ascii="Arial" w:hAnsi="Arial" w:cs="Arial"/>
          <w:sz w:val="18"/>
          <w:szCs w:val="18"/>
        </w:rPr>
        <w:t>30.03.2017r.</w:t>
      </w:r>
    </w:p>
    <w:p w:rsidR="00587D0F" w:rsidRPr="00FC556D" w:rsidRDefault="00587D0F" w:rsidP="00587D0F">
      <w:pPr>
        <w:ind w:left="851" w:hanging="851"/>
        <w:jc w:val="center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Szanowni Wykonawcy</w:t>
      </w:r>
    </w:p>
    <w:p w:rsidR="00587D0F" w:rsidRPr="00FC556D" w:rsidRDefault="00587D0F" w:rsidP="00587D0F">
      <w:pPr>
        <w:ind w:left="851" w:hanging="851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>Dotyczy:    zmiany w SIWZ dla postępowania o udzielenie zamówienia publicznego o wartości szacunkowej nie przekraczającej w złotych równowartość kwoty 209 000 euro, prowadzonego w oparciu o przepisy prawa zamówień publicznych w trybie „przetargu nieograniczonego” na realizację zamówienia pod nazwą: „</w:t>
      </w:r>
      <w:r w:rsidRPr="00FC556D">
        <w:rPr>
          <w:rFonts w:ascii="Arial" w:hAnsi="Arial" w:cs="Arial"/>
          <w:b/>
          <w:sz w:val="18"/>
          <w:szCs w:val="18"/>
        </w:rPr>
        <w:t>Realizacja usługi transportu sanitarnego w zakresie następujących części zamówienia: (…)”</w:t>
      </w:r>
      <w:r w:rsidR="009F4D10" w:rsidRPr="00FC556D">
        <w:rPr>
          <w:rFonts w:ascii="Arial" w:hAnsi="Arial" w:cs="Arial"/>
          <w:b/>
          <w:sz w:val="18"/>
          <w:szCs w:val="18"/>
        </w:rPr>
        <w:br/>
      </w:r>
    </w:p>
    <w:p w:rsidR="00587D0F" w:rsidRPr="00FC556D" w:rsidRDefault="00587D0F" w:rsidP="009F4D10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>Dyrektor Samodzielnego Publicznego Zakładu Opieki Zdrowotnej Zespołu Szpitali Miejskich w Chorzowie informuje, że w przedmiotowym postępowaniu o udzielenie zamówienia publicznego w trybie przetargu nieograniczonego</w:t>
      </w:r>
      <w:r w:rsidR="009F4D10" w:rsidRPr="00FC556D">
        <w:rPr>
          <w:rFonts w:ascii="Arial" w:hAnsi="Arial" w:cs="Arial"/>
          <w:sz w:val="18"/>
          <w:szCs w:val="18"/>
        </w:rPr>
        <w:t>,</w:t>
      </w:r>
      <w:r w:rsidRPr="00FC556D">
        <w:rPr>
          <w:rFonts w:ascii="Arial" w:hAnsi="Arial" w:cs="Arial"/>
          <w:sz w:val="18"/>
          <w:szCs w:val="18"/>
        </w:rPr>
        <w:t xml:space="preserve"> </w:t>
      </w:r>
      <w:r w:rsidR="009F4D10" w:rsidRPr="00FC556D">
        <w:rPr>
          <w:rFonts w:ascii="Arial" w:hAnsi="Arial" w:cs="Arial"/>
          <w:sz w:val="18"/>
          <w:szCs w:val="18"/>
        </w:rPr>
        <w:t xml:space="preserve">w odpowiedzi na zadane pytania Wykonawców, </w:t>
      </w:r>
      <w:r w:rsidRPr="00FC556D">
        <w:rPr>
          <w:rFonts w:ascii="Arial" w:hAnsi="Arial" w:cs="Arial"/>
          <w:sz w:val="18"/>
          <w:szCs w:val="18"/>
        </w:rPr>
        <w:t xml:space="preserve">Zamawiający postanowił dokonać zmiany w postępowaniu dotyczącej części zadania nr 2 poprzez podział tego zadania na dwa odrębne </w:t>
      </w:r>
      <w:r w:rsidR="00FC556D">
        <w:rPr>
          <w:rFonts w:ascii="Arial" w:hAnsi="Arial" w:cs="Arial"/>
          <w:sz w:val="18"/>
          <w:szCs w:val="18"/>
        </w:rPr>
        <w:t xml:space="preserve">- </w:t>
      </w:r>
      <w:r w:rsidRPr="00FC556D">
        <w:rPr>
          <w:rFonts w:ascii="Arial" w:hAnsi="Arial" w:cs="Arial"/>
          <w:sz w:val="18"/>
          <w:szCs w:val="18"/>
        </w:rPr>
        <w:t xml:space="preserve">jak podano </w:t>
      </w:r>
      <w:r w:rsidR="00FC556D">
        <w:rPr>
          <w:rFonts w:ascii="Arial" w:hAnsi="Arial" w:cs="Arial"/>
          <w:sz w:val="18"/>
          <w:szCs w:val="18"/>
        </w:rPr>
        <w:t>po</w:t>
      </w:r>
      <w:r w:rsidRPr="00FC556D">
        <w:rPr>
          <w:rFonts w:ascii="Arial" w:hAnsi="Arial" w:cs="Arial"/>
          <w:sz w:val="18"/>
          <w:szCs w:val="18"/>
        </w:rPr>
        <w:t>niżej. Zamawiający, w związku z dokonywanymi zmianami przedłuża termin na przygotowanie</w:t>
      </w:r>
      <w:r w:rsidR="0013635D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FC556D">
        <w:rPr>
          <w:rFonts w:ascii="Arial" w:hAnsi="Arial" w:cs="Arial"/>
          <w:sz w:val="18"/>
          <w:szCs w:val="18"/>
        </w:rPr>
        <w:t xml:space="preserve">i złożenie ofert przetargowych. </w:t>
      </w:r>
    </w:p>
    <w:p w:rsidR="00587D0F" w:rsidRPr="00FC556D" w:rsidRDefault="00587D0F" w:rsidP="007930A2">
      <w:pPr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</w:p>
    <w:p w:rsidR="0054594D" w:rsidRPr="00FC556D" w:rsidRDefault="0054594D" w:rsidP="007930A2">
      <w:pPr>
        <w:numPr>
          <w:ilvl w:val="0"/>
          <w:numId w:val="8"/>
        </w:numPr>
        <w:spacing w:after="0" w:line="240" w:lineRule="auto"/>
        <w:ind w:left="350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Zmianie ulega formularz ofertowy nr 1b do SIWZ dla zadania nr 2:</w:t>
      </w:r>
    </w:p>
    <w:p w:rsidR="0054594D" w:rsidRPr="00FC556D" w:rsidRDefault="0054594D" w:rsidP="007930A2">
      <w:pPr>
        <w:pStyle w:val="NormalTable1"/>
        <w:rPr>
          <w:rFonts w:ascii="Arial" w:hAnsi="Arial" w:cs="Arial"/>
          <w:b/>
          <w:smallCaps/>
          <w:sz w:val="18"/>
          <w:szCs w:val="18"/>
        </w:rPr>
      </w:pPr>
      <w:r w:rsidRPr="00FC556D">
        <w:rPr>
          <w:rFonts w:ascii="Arial" w:hAnsi="Arial" w:cs="Arial"/>
          <w:sz w:val="18"/>
          <w:szCs w:val="18"/>
          <w:highlight w:val="green"/>
        </w:rPr>
        <w:t>Poprzednio</w:t>
      </w:r>
      <w:r w:rsidRPr="00FC556D">
        <w:rPr>
          <w:rFonts w:ascii="Arial" w:hAnsi="Arial" w:cs="Arial"/>
          <w:sz w:val="18"/>
          <w:szCs w:val="18"/>
        </w:rPr>
        <w:t xml:space="preserve">: </w:t>
      </w:r>
      <w:r w:rsidRPr="00FC556D">
        <w:rPr>
          <w:rFonts w:ascii="Arial" w:hAnsi="Arial" w:cs="Arial"/>
          <w:b/>
          <w:smallCaps/>
          <w:sz w:val="18"/>
          <w:szCs w:val="18"/>
        </w:rPr>
        <w:t xml:space="preserve">Transport sanitarny karetką typu „P” – z opieką medyczną ratownika /sanitariusza </w:t>
      </w:r>
    </w:p>
    <w:p w:rsidR="0054594D" w:rsidRPr="00FC556D" w:rsidRDefault="0054594D" w:rsidP="007930A2">
      <w:pPr>
        <w:pStyle w:val="NormalTable1"/>
        <w:rPr>
          <w:rFonts w:ascii="Arial" w:hAnsi="Arial" w:cs="Arial"/>
          <w:b/>
          <w:smallCaps/>
          <w:sz w:val="18"/>
          <w:szCs w:val="18"/>
        </w:rPr>
      </w:pPr>
      <w:r w:rsidRPr="00FC556D">
        <w:rPr>
          <w:rFonts w:ascii="Arial" w:hAnsi="Arial" w:cs="Arial"/>
          <w:b/>
          <w:smallCaps/>
          <w:sz w:val="18"/>
          <w:szCs w:val="18"/>
        </w:rPr>
        <w:t>– poza teren szpitala.</w:t>
      </w:r>
    </w:p>
    <w:p w:rsidR="0054594D" w:rsidRPr="00FC556D" w:rsidRDefault="0054594D" w:rsidP="007930A2">
      <w:pPr>
        <w:pStyle w:val="NormalTable1"/>
        <w:rPr>
          <w:rFonts w:ascii="Arial" w:hAnsi="Arial" w:cs="Arial"/>
          <w:smallCaps/>
          <w:sz w:val="18"/>
          <w:szCs w:val="18"/>
        </w:rPr>
      </w:pPr>
      <w:r w:rsidRPr="00FC556D">
        <w:rPr>
          <w:rFonts w:ascii="Arial" w:hAnsi="Arial" w:cs="Arial"/>
          <w:bCs/>
          <w:sz w:val="18"/>
          <w:szCs w:val="18"/>
        </w:rPr>
        <w:t xml:space="preserve">Szacowana średnia liczba wyjazdów w ciągu 1 miesiąca: </w:t>
      </w:r>
      <w:r w:rsidRPr="00FC556D">
        <w:rPr>
          <w:rFonts w:ascii="Arial" w:hAnsi="Arial" w:cs="Arial"/>
          <w:b/>
          <w:sz w:val="18"/>
          <w:szCs w:val="18"/>
        </w:rPr>
        <w:t>440</w:t>
      </w:r>
      <w:r w:rsidRPr="00FC556D">
        <w:rPr>
          <w:rFonts w:ascii="Arial" w:hAnsi="Arial" w:cs="Arial"/>
          <w:bCs/>
          <w:sz w:val="18"/>
          <w:szCs w:val="18"/>
        </w:rPr>
        <w:t xml:space="preserve"> wyjazdów zespołu;</w:t>
      </w:r>
      <w:r w:rsidRPr="00FC556D">
        <w:rPr>
          <w:rFonts w:ascii="Arial" w:hAnsi="Arial" w:cs="Arial"/>
          <w:b/>
          <w:smallCaps/>
          <w:sz w:val="18"/>
          <w:szCs w:val="18"/>
        </w:rPr>
        <w:br/>
      </w:r>
    </w:p>
    <w:p w:rsidR="0054594D" w:rsidRPr="00FC556D" w:rsidRDefault="0054594D" w:rsidP="007930A2">
      <w:pPr>
        <w:spacing w:after="0" w:line="240" w:lineRule="auto"/>
        <w:rPr>
          <w:rFonts w:ascii="Arial" w:hAnsi="Arial" w:cs="Arial"/>
          <w:sz w:val="8"/>
          <w:szCs w:val="8"/>
        </w:rPr>
      </w:pPr>
      <w:r w:rsidRPr="00FC556D">
        <w:rPr>
          <w:rFonts w:ascii="Arial" w:hAnsi="Arial" w:cs="Arial"/>
          <w:sz w:val="18"/>
          <w:szCs w:val="18"/>
          <w:highlight w:val="green"/>
        </w:rPr>
        <w:t>Zmieniony, aktualny załącznik</w:t>
      </w:r>
      <w:r w:rsidRPr="00FC556D">
        <w:rPr>
          <w:rFonts w:ascii="Arial" w:hAnsi="Arial" w:cs="Arial"/>
          <w:sz w:val="18"/>
          <w:szCs w:val="18"/>
        </w:rPr>
        <w:t xml:space="preserve">: </w:t>
      </w:r>
      <w:r w:rsidRPr="00FC556D">
        <w:rPr>
          <w:rFonts w:ascii="Arial" w:hAnsi="Arial" w:cs="Arial"/>
          <w:b/>
          <w:smallCaps/>
          <w:sz w:val="18"/>
          <w:szCs w:val="18"/>
        </w:rPr>
        <w:t>Transport sanitarny karetką typu „P” – z opieką medyczną ratownika /sanitariusza – poza teren szpitala na odległość do 25 km w jedną stronę.</w:t>
      </w:r>
      <w:r w:rsidRPr="00FC556D">
        <w:rPr>
          <w:rFonts w:ascii="Arial" w:hAnsi="Arial" w:cs="Arial"/>
          <w:b/>
          <w:smallCaps/>
          <w:sz w:val="18"/>
          <w:szCs w:val="18"/>
        </w:rPr>
        <w:br/>
      </w:r>
      <w:r w:rsidRPr="00FC556D">
        <w:rPr>
          <w:rFonts w:ascii="Arial" w:hAnsi="Arial" w:cs="Arial"/>
          <w:bCs/>
          <w:sz w:val="18"/>
          <w:szCs w:val="18"/>
        </w:rPr>
        <w:t xml:space="preserve">Szacowana średnia liczba wyjazdów w ciągu 1 miesiąca: </w:t>
      </w:r>
      <w:r w:rsidRPr="00FC556D">
        <w:rPr>
          <w:rFonts w:ascii="Arial" w:hAnsi="Arial" w:cs="Arial"/>
          <w:b/>
          <w:sz w:val="18"/>
          <w:szCs w:val="18"/>
        </w:rPr>
        <w:t>433</w:t>
      </w:r>
      <w:r w:rsidRPr="00FC556D">
        <w:rPr>
          <w:rFonts w:ascii="Arial" w:hAnsi="Arial" w:cs="Arial"/>
          <w:bCs/>
          <w:sz w:val="18"/>
          <w:szCs w:val="18"/>
        </w:rPr>
        <w:t xml:space="preserve"> wyjazdów zespołu;</w:t>
      </w:r>
      <w:r w:rsidRPr="00FC556D">
        <w:rPr>
          <w:rFonts w:ascii="Arial" w:hAnsi="Arial" w:cs="Arial"/>
          <w:b/>
          <w:smallCaps/>
          <w:sz w:val="18"/>
          <w:szCs w:val="18"/>
        </w:rPr>
        <w:br/>
      </w:r>
    </w:p>
    <w:p w:rsidR="0054594D" w:rsidRPr="00FC556D" w:rsidRDefault="0054594D" w:rsidP="007930A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  <w:highlight w:val="green"/>
        </w:rPr>
        <w:t>Zamawiający dodaje formularz ofertowy dla nowego wyodrębnionego zadania pod nazwą</w:t>
      </w:r>
      <w:r w:rsidRPr="00FC556D">
        <w:rPr>
          <w:rFonts w:ascii="Arial" w:hAnsi="Arial" w:cs="Arial"/>
          <w:sz w:val="18"/>
          <w:szCs w:val="18"/>
        </w:rPr>
        <w:t>:</w:t>
      </w:r>
    </w:p>
    <w:p w:rsidR="0054594D" w:rsidRPr="00FC556D" w:rsidRDefault="0054594D" w:rsidP="007930A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 xml:space="preserve">Zadanie nr 5 - </w:t>
      </w:r>
      <w:r w:rsidRPr="00FC556D">
        <w:rPr>
          <w:rFonts w:ascii="Arial" w:hAnsi="Arial" w:cs="Arial"/>
          <w:b/>
          <w:smallCaps/>
          <w:sz w:val="18"/>
          <w:szCs w:val="18"/>
        </w:rPr>
        <w:t xml:space="preserve">Transport sanitarny karetką typu „P” – z opieką medyczną ratownika /sanitariusza </w:t>
      </w:r>
    </w:p>
    <w:p w:rsidR="0054594D" w:rsidRPr="00FC556D" w:rsidRDefault="0054594D" w:rsidP="007930A2">
      <w:pPr>
        <w:spacing w:after="0" w:line="240" w:lineRule="auto"/>
        <w:rPr>
          <w:rFonts w:ascii="Arial" w:hAnsi="Arial" w:cs="Arial"/>
          <w:b/>
          <w:smallCaps/>
          <w:sz w:val="18"/>
          <w:szCs w:val="18"/>
        </w:rPr>
      </w:pPr>
      <w:r w:rsidRPr="00FC556D">
        <w:rPr>
          <w:rFonts w:ascii="Arial" w:hAnsi="Arial" w:cs="Arial"/>
          <w:b/>
          <w:smallCaps/>
          <w:sz w:val="18"/>
          <w:szCs w:val="18"/>
        </w:rPr>
        <w:t>– poza teren szpitala na odległość od 25 km w jedną stronę.</w:t>
      </w:r>
    </w:p>
    <w:p w:rsidR="0054594D" w:rsidRPr="00FC556D" w:rsidRDefault="0054594D" w:rsidP="007930A2">
      <w:pPr>
        <w:spacing w:after="0" w:line="240" w:lineRule="auto"/>
        <w:rPr>
          <w:rFonts w:ascii="Arial" w:hAnsi="Arial" w:cs="Arial"/>
          <w:sz w:val="8"/>
          <w:szCs w:val="8"/>
        </w:rPr>
      </w:pPr>
      <w:r w:rsidRPr="00FC556D">
        <w:rPr>
          <w:rFonts w:ascii="Arial" w:hAnsi="Arial" w:cs="Arial"/>
          <w:bCs/>
          <w:sz w:val="18"/>
          <w:szCs w:val="18"/>
        </w:rPr>
        <w:t xml:space="preserve">Szacowana średnia liczba wyjazdów w ciągu 1 miesiąca: </w:t>
      </w:r>
      <w:r w:rsidRPr="00FC556D">
        <w:rPr>
          <w:rFonts w:ascii="Arial" w:hAnsi="Arial" w:cs="Arial"/>
          <w:b/>
          <w:bCs/>
          <w:sz w:val="18"/>
          <w:szCs w:val="18"/>
        </w:rPr>
        <w:t>7</w:t>
      </w:r>
      <w:r w:rsidRPr="00FC556D">
        <w:rPr>
          <w:rFonts w:ascii="Arial" w:hAnsi="Arial" w:cs="Arial"/>
          <w:bCs/>
          <w:sz w:val="18"/>
          <w:szCs w:val="18"/>
        </w:rPr>
        <w:t xml:space="preserve"> wyjazdów zespołu;</w:t>
      </w:r>
      <w:r w:rsidRPr="00FC556D">
        <w:rPr>
          <w:rFonts w:ascii="Arial" w:hAnsi="Arial" w:cs="Arial"/>
          <w:b/>
          <w:smallCaps/>
          <w:sz w:val="18"/>
          <w:szCs w:val="18"/>
        </w:rPr>
        <w:br/>
      </w:r>
    </w:p>
    <w:p w:rsidR="0054594D" w:rsidRPr="00FC556D" w:rsidRDefault="0054594D" w:rsidP="007930A2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FC556D">
        <w:rPr>
          <w:rFonts w:ascii="Arial" w:hAnsi="Arial" w:cs="Arial"/>
          <w:sz w:val="18"/>
          <w:szCs w:val="18"/>
        </w:rPr>
        <w:t>Zamawiający publikuje na stronie internetowej w miejscu udostępnienia SIWZ aktualne formularze ofertowe dla zadania n</w:t>
      </w:r>
      <w:r w:rsidR="001D5402" w:rsidRPr="00FC556D">
        <w:rPr>
          <w:rFonts w:ascii="Arial" w:hAnsi="Arial" w:cs="Arial"/>
          <w:sz w:val="18"/>
          <w:szCs w:val="18"/>
        </w:rPr>
        <w:t xml:space="preserve">r 2 i zadania nr 5 </w:t>
      </w:r>
      <w:r w:rsidR="001D5402" w:rsidRPr="00FC556D">
        <w:rPr>
          <w:rFonts w:ascii="Arial" w:hAnsi="Arial" w:cs="Arial"/>
          <w:sz w:val="18"/>
          <w:szCs w:val="18"/>
          <w:u w:val="single"/>
        </w:rPr>
        <w:t>w pliku o nazwie „</w:t>
      </w:r>
      <w:r w:rsidR="009F4D10" w:rsidRPr="00FC556D">
        <w:rPr>
          <w:rFonts w:ascii="Arial" w:hAnsi="Arial" w:cs="Arial"/>
          <w:sz w:val="18"/>
          <w:szCs w:val="18"/>
          <w:u w:val="single"/>
        </w:rPr>
        <w:t>Z</w:t>
      </w:r>
      <w:r w:rsidR="001D5402" w:rsidRPr="00FC556D">
        <w:rPr>
          <w:rFonts w:ascii="Arial" w:hAnsi="Arial" w:cs="Arial"/>
          <w:sz w:val="18"/>
          <w:szCs w:val="18"/>
          <w:u w:val="single"/>
        </w:rPr>
        <w:t xml:space="preserve">miana do </w:t>
      </w:r>
      <w:r w:rsidR="009F4D10" w:rsidRPr="00FC556D">
        <w:rPr>
          <w:rFonts w:ascii="Arial" w:hAnsi="Arial" w:cs="Arial"/>
          <w:sz w:val="18"/>
          <w:szCs w:val="18"/>
          <w:u w:val="single"/>
        </w:rPr>
        <w:t>Z</w:t>
      </w:r>
      <w:r w:rsidR="001D5402" w:rsidRPr="00FC556D">
        <w:rPr>
          <w:rFonts w:ascii="Arial" w:hAnsi="Arial" w:cs="Arial"/>
          <w:sz w:val="18"/>
          <w:szCs w:val="18"/>
          <w:u w:val="single"/>
        </w:rPr>
        <w:t xml:space="preserve">adania nr 2 oraz dodane </w:t>
      </w:r>
      <w:r w:rsidR="009F4D10" w:rsidRPr="00FC556D">
        <w:rPr>
          <w:rFonts w:ascii="Arial" w:hAnsi="Arial" w:cs="Arial"/>
          <w:sz w:val="18"/>
          <w:szCs w:val="18"/>
          <w:u w:val="single"/>
        </w:rPr>
        <w:t>Z</w:t>
      </w:r>
      <w:r w:rsidR="001D5402" w:rsidRPr="00FC556D">
        <w:rPr>
          <w:rFonts w:ascii="Arial" w:hAnsi="Arial" w:cs="Arial"/>
          <w:sz w:val="18"/>
          <w:szCs w:val="18"/>
          <w:u w:val="single"/>
        </w:rPr>
        <w:t>adani</w:t>
      </w:r>
      <w:r w:rsidR="009F4D10" w:rsidRPr="00FC556D">
        <w:rPr>
          <w:rFonts w:ascii="Arial" w:hAnsi="Arial" w:cs="Arial"/>
          <w:sz w:val="18"/>
          <w:szCs w:val="18"/>
          <w:u w:val="single"/>
        </w:rPr>
        <w:t>a</w:t>
      </w:r>
      <w:r w:rsidR="001D5402" w:rsidRPr="00FC556D">
        <w:rPr>
          <w:rFonts w:ascii="Arial" w:hAnsi="Arial" w:cs="Arial"/>
          <w:sz w:val="18"/>
          <w:szCs w:val="18"/>
          <w:u w:val="single"/>
        </w:rPr>
        <w:t xml:space="preserve"> nr 5 </w:t>
      </w:r>
      <w:r w:rsidR="009F4D10" w:rsidRPr="00FC556D">
        <w:rPr>
          <w:rFonts w:ascii="Arial" w:hAnsi="Arial" w:cs="Arial"/>
          <w:sz w:val="18"/>
          <w:szCs w:val="18"/>
          <w:u w:val="single"/>
        </w:rPr>
        <w:t xml:space="preserve">- </w:t>
      </w:r>
      <w:r w:rsidR="001D5402" w:rsidRPr="00FC556D">
        <w:rPr>
          <w:rFonts w:ascii="Arial" w:hAnsi="Arial" w:cs="Arial"/>
          <w:sz w:val="18"/>
          <w:szCs w:val="18"/>
          <w:u w:val="single"/>
        </w:rPr>
        <w:t>Formularze ofertowe.doc”</w:t>
      </w:r>
    </w:p>
    <w:p w:rsidR="001D5402" w:rsidRPr="00FC556D" w:rsidRDefault="001D5402" w:rsidP="007930A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4594D" w:rsidRPr="00FC556D" w:rsidRDefault="0054594D" w:rsidP="007930A2">
      <w:pPr>
        <w:numPr>
          <w:ilvl w:val="0"/>
          <w:numId w:val="8"/>
        </w:numPr>
        <w:spacing w:after="0" w:line="240" w:lineRule="auto"/>
        <w:ind w:left="364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Zmianie ulega treść ogłoszenia</w:t>
      </w:r>
      <w:r w:rsidR="001D5402" w:rsidRPr="00FC556D">
        <w:rPr>
          <w:rFonts w:ascii="Arial" w:hAnsi="Arial" w:cs="Arial"/>
          <w:b/>
          <w:sz w:val="18"/>
          <w:szCs w:val="18"/>
        </w:rPr>
        <w:t xml:space="preserve"> o zamówieniu</w:t>
      </w:r>
      <w:r w:rsidRPr="00FC556D">
        <w:rPr>
          <w:rFonts w:ascii="Arial" w:hAnsi="Arial" w:cs="Arial"/>
          <w:b/>
          <w:sz w:val="18"/>
          <w:szCs w:val="18"/>
        </w:rPr>
        <w:t>.</w:t>
      </w:r>
    </w:p>
    <w:p w:rsidR="001D5402" w:rsidRPr="00FC556D" w:rsidRDefault="001D5402" w:rsidP="007930A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>Zamawiający publikuje na stronie internetowej w miejscu udostępnienia SIWZ treść ogłoszenie o zmianie ogłoszenia zamieszczone w Biuletynie Zamówień Publicznych dnia 30.03.2017r pod nr</w:t>
      </w:r>
      <w:r w:rsidR="00C86CCB" w:rsidRPr="00FC556D">
        <w:rPr>
          <w:rFonts w:ascii="Arial" w:hAnsi="Arial" w:cs="Arial"/>
          <w:sz w:val="18"/>
          <w:szCs w:val="18"/>
        </w:rPr>
        <w:t xml:space="preserve"> </w:t>
      </w:r>
      <w:r w:rsidR="00C86CCB" w:rsidRPr="00FC556D">
        <w:rPr>
          <w:rFonts w:ascii="Arial" w:eastAsia="Times New Roman" w:hAnsi="Arial" w:cs="Arial"/>
          <w:b/>
          <w:sz w:val="18"/>
          <w:szCs w:val="18"/>
          <w:lang w:eastAsia="pl-PL"/>
        </w:rPr>
        <w:t>55226 – 2017</w:t>
      </w:r>
      <w:r w:rsidR="009F4D10" w:rsidRPr="00FC556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9F4D10" w:rsidRPr="00FC556D">
        <w:rPr>
          <w:rFonts w:ascii="Arial" w:eastAsia="Times New Roman" w:hAnsi="Arial" w:cs="Arial"/>
          <w:sz w:val="18"/>
          <w:szCs w:val="18"/>
          <w:lang w:eastAsia="pl-PL"/>
        </w:rPr>
        <w:t>(opublikowano na stronie</w:t>
      </w:r>
      <w:r w:rsidR="009F4D10" w:rsidRPr="00FC556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hyperlink r:id="rId9" w:history="1">
        <w:r w:rsidR="009F4D10" w:rsidRPr="00FC556D">
          <w:rPr>
            <w:rStyle w:val="Hipercze"/>
            <w:rFonts w:ascii="Arial" w:eastAsia="Times New Roman" w:hAnsi="Arial" w:cs="Arial"/>
            <w:b/>
            <w:sz w:val="18"/>
            <w:szCs w:val="18"/>
            <w:lang w:eastAsia="pl-PL"/>
          </w:rPr>
          <w:t>www.zsm.com.pl</w:t>
        </w:r>
      </w:hyperlink>
      <w:r w:rsidR="009F4D10" w:rsidRPr="00FC556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9F4D10" w:rsidRPr="00FC556D">
        <w:rPr>
          <w:rFonts w:ascii="Arial" w:eastAsia="Times New Roman" w:hAnsi="Arial" w:cs="Arial"/>
          <w:sz w:val="18"/>
          <w:szCs w:val="18"/>
          <w:lang w:eastAsia="pl-PL"/>
        </w:rPr>
        <w:t>– w odrębnym pliku)</w:t>
      </w:r>
      <w:r w:rsidR="00C86CCB" w:rsidRPr="00FC556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1D5402" w:rsidRPr="00FC556D" w:rsidRDefault="001D5402" w:rsidP="007930A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5402" w:rsidRPr="00FC556D" w:rsidRDefault="001D5402" w:rsidP="007930A2">
      <w:pPr>
        <w:numPr>
          <w:ilvl w:val="0"/>
          <w:numId w:val="8"/>
        </w:numPr>
        <w:spacing w:after="0" w:line="240" w:lineRule="auto"/>
        <w:ind w:left="322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 xml:space="preserve">Zamawiający poniżej zamieszcza wykaz zmian do SIWZ oraz </w:t>
      </w:r>
      <w:r w:rsidR="00587D0F" w:rsidRPr="00FC556D">
        <w:rPr>
          <w:rFonts w:ascii="Arial" w:hAnsi="Arial" w:cs="Arial"/>
          <w:b/>
          <w:sz w:val="18"/>
          <w:szCs w:val="18"/>
        </w:rPr>
        <w:t>treść istotnych zmian w SIWZ, a </w:t>
      </w:r>
      <w:r w:rsidRPr="00FC556D">
        <w:rPr>
          <w:rFonts w:ascii="Arial" w:hAnsi="Arial" w:cs="Arial"/>
          <w:b/>
          <w:sz w:val="18"/>
          <w:szCs w:val="18"/>
        </w:rPr>
        <w:t>także informację o zmianie terminów podanych w SIWZ.</w:t>
      </w:r>
    </w:p>
    <w:p w:rsidR="002B0B84" w:rsidRPr="00FC556D" w:rsidRDefault="002B0B84" w:rsidP="007930A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B0B84" w:rsidRPr="00FC556D" w:rsidRDefault="002B0B84" w:rsidP="007930A2">
      <w:pPr>
        <w:pStyle w:val="Nagwek3"/>
        <w:tabs>
          <w:tab w:val="left" w:pos="340"/>
        </w:tabs>
        <w:jc w:val="left"/>
        <w:rPr>
          <w:rFonts w:ascii="Arial" w:hAnsi="Arial" w:cs="Arial"/>
          <w:sz w:val="18"/>
          <w:szCs w:val="18"/>
          <w:u w:val="single"/>
        </w:rPr>
      </w:pPr>
      <w:r w:rsidRPr="00FC556D">
        <w:rPr>
          <w:rFonts w:ascii="Arial" w:hAnsi="Arial" w:cs="Arial"/>
          <w:sz w:val="18"/>
          <w:szCs w:val="18"/>
          <w:u w:val="single"/>
        </w:rPr>
        <w:t>Ad. III. OPIS PRZEDMIOTU ZAMÓWIENIA</w:t>
      </w:r>
    </w:p>
    <w:p w:rsidR="002B0B84" w:rsidRPr="00FC556D" w:rsidRDefault="002B0B84" w:rsidP="007930A2">
      <w:pPr>
        <w:pStyle w:val="Tekstpodstawowy3"/>
        <w:suppressAutoHyphens w:val="0"/>
        <w:autoSpaceDE w:val="0"/>
        <w:autoSpaceDN w:val="0"/>
        <w:spacing w:after="0"/>
        <w:rPr>
          <w:rFonts w:ascii="Arial" w:hAnsi="Arial" w:cs="Arial"/>
          <w:sz w:val="18"/>
          <w:szCs w:val="18"/>
          <w:lang w:val="pl-PL"/>
        </w:rPr>
      </w:pPr>
      <w:r w:rsidRPr="00FC556D">
        <w:rPr>
          <w:rFonts w:ascii="Arial" w:hAnsi="Arial" w:cs="Arial"/>
          <w:sz w:val="18"/>
          <w:szCs w:val="18"/>
          <w:highlight w:val="green"/>
          <w:lang w:val="pl-PL"/>
        </w:rPr>
        <w:t>Pkt 1. W brzmieniu zmienionym</w:t>
      </w:r>
      <w:r w:rsidRPr="00FC556D">
        <w:rPr>
          <w:rFonts w:ascii="Arial" w:hAnsi="Arial" w:cs="Arial"/>
          <w:sz w:val="18"/>
          <w:szCs w:val="18"/>
          <w:lang w:val="pl-PL"/>
        </w:rPr>
        <w:t>:</w:t>
      </w:r>
    </w:p>
    <w:p w:rsidR="002B0B84" w:rsidRPr="00FC556D" w:rsidRDefault="002B0B84" w:rsidP="007930A2">
      <w:pPr>
        <w:pStyle w:val="Tekstpodstawowy3"/>
        <w:suppressAutoHyphens w:val="0"/>
        <w:autoSpaceDE w:val="0"/>
        <w:autoSpaceDN w:val="0"/>
        <w:spacing w:after="0"/>
        <w:rPr>
          <w:rFonts w:ascii="Arial" w:hAnsi="Arial" w:cs="Arial"/>
          <w:color w:val="FF0000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>Przedmiotem zamówienia jest wykonywanie usług transportu sanitarnego z podziałem na zadania:</w:t>
      </w:r>
    </w:p>
    <w:p w:rsidR="002B0B84" w:rsidRPr="00FC556D" w:rsidRDefault="002B0B84" w:rsidP="007930A2">
      <w:pPr>
        <w:pStyle w:val="Tekstpodstawowy3"/>
        <w:numPr>
          <w:ilvl w:val="0"/>
          <w:numId w:val="9"/>
        </w:numPr>
        <w:suppressAutoHyphens w:val="0"/>
        <w:autoSpaceDE w:val="0"/>
        <w:autoSpaceDN w:val="0"/>
        <w:spacing w:after="0"/>
        <w:ind w:left="406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>Zadanie nr 1 – „Transport sanitarny karetką typu „S” – z opieką medyczną lekarza / ratownika”.</w:t>
      </w:r>
    </w:p>
    <w:p w:rsidR="002B0B84" w:rsidRPr="00FC556D" w:rsidRDefault="002B0B84" w:rsidP="007930A2">
      <w:pPr>
        <w:pStyle w:val="Tekstpodstawowy3"/>
        <w:numPr>
          <w:ilvl w:val="0"/>
          <w:numId w:val="9"/>
        </w:numPr>
        <w:suppressAutoHyphens w:val="0"/>
        <w:autoSpaceDE w:val="0"/>
        <w:autoSpaceDN w:val="0"/>
        <w:spacing w:after="0"/>
        <w:ind w:left="406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Zadanie nr 2 – „Transport sanitarny karetką typu „P” – z opieką medyczną ratownika /sanitariusza</w:t>
      </w:r>
    </w:p>
    <w:p w:rsidR="002B0B84" w:rsidRPr="00FC556D" w:rsidRDefault="002B0B84" w:rsidP="007930A2">
      <w:pPr>
        <w:pStyle w:val="Tekstpodstawowy3"/>
        <w:numPr>
          <w:ilvl w:val="0"/>
          <w:numId w:val="9"/>
        </w:numPr>
        <w:suppressAutoHyphens w:val="0"/>
        <w:autoSpaceDE w:val="0"/>
        <w:autoSpaceDN w:val="0"/>
        <w:spacing w:after="0"/>
        <w:ind w:left="406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poza teren szpitala na odległość do 25 km w jedną stronę”.</w:t>
      </w:r>
    </w:p>
    <w:p w:rsidR="002B0B84" w:rsidRPr="00FC556D" w:rsidRDefault="002B0B84" w:rsidP="007930A2">
      <w:pPr>
        <w:pStyle w:val="Tekstpodstawowy3"/>
        <w:numPr>
          <w:ilvl w:val="0"/>
          <w:numId w:val="9"/>
        </w:numPr>
        <w:suppressAutoHyphens w:val="0"/>
        <w:autoSpaceDE w:val="0"/>
        <w:autoSpaceDN w:val="0"/>
        <w:spacing w:after="0"/>
        <w:ind w:left="406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>Zadanie nr 3 – „Transport sanitarny karetką typu „P” – z opieką medyczną ratownika /sanitariusza – na terenie szpitala [przewóz pacjentów między oddziałami a pracownią rezonansu magnetycznego]”.</w:t>
      </w:r>
    </w:p>
    <w:p w:rsidR="002B0B84" w:rsidRPr="00FC556D" w:rsidRDefault="002B0B84" w:rsidP="007930A2">
      <w:pPr>
        <w:pStyle w:val="Tekstpodstawowy3"/>
        <w:numPr>
          <w:ilvl w:val="0"/>
          <w:numId w:val="9"/>
        </w:numPr>
        <w:suppressAutoHyphens w:val="0"/>
        <w:autoSpaceDE w:val="0"/>
        <w:autoSpaceDN w:val="0"/>
        <w:spacing w:after="0"/>
        <w:ind w:left="406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>Zadanie nr 4 – „Transport sanitarny materiału biologicznego”.</w:t>
      </w:r>
    </w:p>
    <w:p w:rsidR="002B0B84" w:rsidRPr="00FC556D" w:rsidRDefault="002B0B84" w:rsidP="007930A2">
      <w:pPr>
        <w:pStyle w:val="Tekstpodstawowy3"/>
        <w:numPr>
          <w:ilvl w:val="0"/>
          <w:numId w:val="9"/>
        </w:numPr>
        <w:suppressAutoHyphens w:val="0"/>
        <w:autoSpaceDE w:val="0"/>
        <w:autoSpaceDN w:val="0"/>
        <w:spacing w:after="0"/>
        <w:ind w:left="406"/>
        <w:rPr>
          <w:rFonts w:ascii="Arial" w:hAnsi="Arial" w:cs="Arial"/>
          <w:b/>
          <w:sz w:val="18"/>
          <w:szCs w:val="18"/>
          <w:lang w:val="pl-PL"/>
        </w:rPr>
      </w:pPr>
      <w:r w:rsidRPr="00FC556D">
        <w:rPr>
          <w:rFonts w:ascii="Arial" w:hAnsi="Arial" w:cs="Arial"/>
          <w:b/>
          <w:sz w:val="18"/>
          <w:szCs w:val="18"/>
        </w:rPr>
        <w:t xml:space="preserve">Zadanie nr 5 – </w:t>
      </w:r>
      <w:r w:rsidR="005F2A1B" w:rsidRPr="00FC556D">
        <w:rPr>
          <w:rFonts w:ascii="Arial" w:hAnsi="Arial" w:cs="Arial"/>
          <w:b/>
          <w:sz w:val="18"/>
          <w:szCs w:val="18"/>
          <w:lang w:val="pl-PL"/>
        </w:rPr>
        <w:t>„</w:t>
      </w:r>
      <w:r w:rsidRPr="00FC556D">
        <w:rPr>
          <w:rFonts w:ascii="Arial" w:hAnsi="Arial" w:cs="Arial"/>
          <w:b/>
          <w:sz w:val="18"/>
          <w:szCs w:val="18"/>
        </w:rPr>
        <w:t xml:space="preserve">Transport sanitarny karetką typu „P” – z opieką medyczną ratownika /sanitariusza – poza teren szpitala na odległość </w:t>
      </w:r>
      <w:r w:rsidR="009F4D10" w:rsidRPr="00FC556D">
        <w:rPr>
          <w:rFonts w:ascii="Arial" w:hAnsi="Arial" w:cs="Arial"/>
          <w:b/>
          <w:sz w:val="18"/>
          <w:szCs w:val="18"/>
          <w:lang w:val="pl-PL"/>
        </w:rPr>
        <w:t>powyżej</w:t>
      </w:r>
      <w:r w:rsidRPr="00FC556D">
        <w:rPr>
          <w:rFonts w:ascii="Arial" w:hAnsi="Arial" w:cs="Arial"/>
          <w:b/>
          <w:sz w:val="18"/>
          <w:szCs w:val="18"/>
        </w:rPr>
        <w:t xml:space="preserve"> 25 km w jedną stronę</w:t>
      </w:r>
      <w:r w:rsidR="005F2A1B" w:rsidRPr="00FC556D">
        <w:rPr>
          <w:rFonts w:ascii="Arial" w:hAnsi="Arial" w:cs="Arial"/>
          <w:b/>
          <w:sz w:val="18"/>
          <w:szCs w:val="18"/>
          <w:lang w:val="pl-PL"/>
        </w:rPr>
        <w:t>”</w:t>
      </w:r>
      <w:r w:rsidR="005F2A1B" w:rsidRPr="00FC556D">
        <w:rPr>
          <w:rFonts w:ascii="Arial" w:hAnsi="Arial" w:cs="Arial"/>
          <w:sz w:val="18"/>
          <w:szCs w:val="18"/>
          <w:lang w:val="pl-PL"/>
        </w:rPr>
        <w:t>.</w:t>
      </w:r>
    </w:p>
    <w:p w:rsidR="00241541" w:rsidRPr="00FC556D" w:rsidRDefault="00241541" w:rsidP="007930A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241541" w:rsidRPr="00FC556D" w:rsidRDefault="00241541" w:rsidP="007930A2">
      <w:pPr>
        <w:pStyle w:val="Tekstpodstawowy3"/>
        <w:suppressAutoHyphens w:val="0"/>
        <w:autoSpaceDE w:val="0"/>
        <w:autoSpaceDN w:val="0"/>
        <w:spacing w:after="0"/>
        <w:rPr>
          <w:rFonts w:ascii="Arial" w:hAnsi="Arial" w:cs="Arial"/>
          <w:sz w:val="18"/>
          <w:szCs w:val="18"/>
          <w:lang w:val="pl-PL"/>
        </w:rPr>
      </w:pPr>
      <w:r w:rsidRPr="00FC556D">
        <w:rPr>
          <w:rFonts w:ascii="Arial" w:hAnsi="Arial" w:cs="Arial"/>
          <w:sz w:val="18"/>
          <w:szCs w:val="18"/>
          <w:lang w:val="pl-PL"/>
        </w:rPr>
        <w:t xml:space="preserve">Pkt. 4 zmiana nazwy zadania nr 2 i dodanie zadania nr 5: Okresy realizacji umów dla poszczególnych </w:t>
      </w:r>
      <w:r w:rsidRPr="00FC556D">
        <w:rPr>
          <w:rFonts w:ascii="Arial" w:hAnsi="Arial" w:cs="Arial"/>
          <w:sz w:val="18"/>
          <w:szCs w:val="18"/>
        </w:rPr>
        <w:t>zadań</w:t>
      </w:r>
      <w:r w:rsidRPr="00FC556D">
        <w:rPr>
          <w:rFonts w:ascii="Arial" w:hAnsi="Arial" w:cs="Arial"/>
          <w:sz w:val="18"/>
          <w:szCs w:val="18"/>
          <w:lang w:val="pl-PL"/>
        </w:rPr>
        <w:t>.</w:t>
      </w:r>
    </w:p>
    <w:p w:rsidR="00241541" w:rsidRPr="00FC556D" w:rsidRDefault="00241541" w:rsidP="007930A2">
      <w:pPr>
        <w:pStyle w:val="Tekstpodstawowy3"/>
        <w:suppressAutoHyphens w:val="0"/>
        <w:autoSpaceDE w:val="0"/>
        <w:autoSpaceDN w:val="0"/>
        <w:spacing w:after="0"/>
        <w:rPr>
          <w:rFonts w:ascii="Arial" w:hAnsi="Arial" w:cs="Arial"/>
          <w:sz w:val="18"/>
          <w:szCs w:val="18"/>
          <w:lang w:val="pl-PL"/>
        </w:rPr>
      </w:pPr>
      <w:r w:rsidRPr="00FC556D">
        <w:rPr>
          <w:rFonts w:ascii="Arial" w:hAnsi="Arial" w:cs="Arial"/>
          <w:b/>
          <w:sz w:val="18"/>
          <w:szCs w:val="18"/>
          <w:highlight w:val="green"/>
          <w:lang w:val="pl-PL"/>
        </w:rPr>
        <w:t>W brzmieniu zmienionym</w:t>
      </w:r>
      <w:r w:rsidRPr="00FC556D">
        <w:rPr>
          <w:rFonts w:ascii="Arial" w:hAnsi="Arial" w:cs="Arial"/>
          <w:sz w:val="18"/>
          <w:szCs w:val="18"/>
          <w:lang w:val="pl-PL"/>
        </w:rPr>
        <w:t>:</w:t>
      </w:r>
    </w:p>
    <w:p w:rsidR="00241541" w:rsidRPr="00FC556D" w:rsidRDefault="00241541" w:rsidP="007930A2">
      <w:pPr>
        <w:pStyle w:val="Tekstpodstawowy3"/>
        <w:suppressAutoHyphens w:val="0"/>
        <w:autoSpaceDE w:val="0"/>
        <w:autoSpaceDN w:val="0"/>
        <w:spacing w:after="0"/>
        <w:ind w:left="329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 xml:space="preserve">Pkt </w:t>
      </w:r>
      <w:r w:rsidR="00290D29" w:rsidRPr="00FC556D">
        <w:rPr>
          <w:rFonts w:ascii="Arial" w:hAnsi="Arial" w:cs="Arial"/>
          <w:sz w:val="18"/>
          <w:szCs w:val="18"/>
          <w:lang w:val="pl-PL"/>
        </w:rPr>
        <w:t>4.2</w:t>
      </w:r>
      <w:r w:rsidRPr="00FC556D">
        <w:rPr>
          <w:rFonts w:ascii="Arial" w:hAnsi="Arial" w:cs="Arial"/>
          <w:sz w:val="18"/>
          <w:szCs w:val="18"/>
          <w:lang w:val="pl-PL"/>
        </w:rPr>
        <w:t xml:space="preserve"> Zadanie </w:t>
      </w:r>
      <w:r w:rsidRPr="00FC556D">
        <w:rPr>
          <w:rFonts w:ascii="Arial" w:hAnsi="Arial" w:cs="Arial"/>
          <w:sz w:val="18"/>
          <w:szCs w:val="18"/>
        </w:rPr>
        <w:t xml:space="preserve">nr 2 - </w:t>
      </w:r>
      <w:r w:rsidR="00D93E7F" w:rsidRPr="00FC556D">
        <w:rPr>
          <w:rFonts w:ascii="Arial" w:hAnsi="Arial" w:cs="Arial"/>
          <w:sz w:val="18"/>
          <w:szCs w:val="18"/>
        </w:rPr>
        <w:t>Transport sanitarny karetką typu „P” – z opieką medyczną ratownika /sanitariusza</w:t>
      </w:r>
      <w:r w:rsidR="00D93E7F" w:rsidRPr="00FC556D">
        <w:rPr>
          <w:rFonts w:ascii="Arial" w:hAnsi="Arial" w:cs="Arial"/>
          <w:sz w:val="18"/>
          <w:szCs w:val="18"/>
          <w:lang w:val="pl-PL"/>
        </w:rPr>
        <w:t xml:space="preserve"> </w:t>
      </w:r>
      <w:r w:rsidR="00D93E7F" w:rsidRPr="00FC556D">
        <w:rPr>
          <w:rFonts w:ascii="Arial" w:hAnsi="Arial" w:cs="Arial"/>
          <w:sz w:val="18"/>
          <w:szCs w:val="18"/>
        </w:rPr>
        <w:t>poza teren szpitala na odległość do 25 km w jedną stronę</w:t>
      </w:r>
      <w:r w:rsidR="00B87545" w:rsidRPr="00FC556D">
        <w:rPr>
          <w:rFonts w:ascii="Arial" w:hAnsi="Arial" w:cs="Arial"/>
          <w:sz w:val="18"/>
          <w:szCs w:val="18"/>
          <w:lang w:val="pl-PL"/>
        </w:rPr>
        <w:t>.</w:t>
      </w:r>
      <w:r w:rsidRPr="00FC556D">
        <w:rPr>
          <w:rFonts w:ascii="Arial" w:hAnsi="Arial" w:cs="Arial"/>
          <w:sz w:val="18"/>
          <w:szCs w:val="18"/>
          <w:lang w:val="pl-PL"/>
        </w:rPr>
        <w:br/>
        <w:t>Realizacja u</w:t>
      </w:r>
      <w:r w:rsidRPr="00FC556D">
        <w:rPr>
          <w:rFonts w:ascii="Arial" w:hAnsi="Arial" w:cs="Arial"/>
          <w:sz w:val="18"/>
          <w:szCs w:val="18"/>
        </w:rPr>
        <w:t>sług transportu sanitarnego</w:t>
      </w:r>
      <w:r w:rsidRPr="00FC556D">
        <w:rPr>
          <w:rFonts w:ascii="Arial" w:hAnsi="Arial" w:cs="Arial"/>
          <w:sz w:val="18"/>
          <w:szCs w:val="18"/>
          <w:lang w:val="pl-PL"/>
        </w:rPr>
        <w:t xml:space="preserve"> w zakresie zadania nr 2 nastąpi </w:t>
      </w:r>
      <w:r w:rsidRPr="00FC556D">
        <w:rPr>
          <w:rFonts w:ascii="Arial" w:hAnsi="Arial" w:cs="Arial"/>
          <w:sz w:val="18"/>
          <w:szCs w:val="18"/>
        </w:rPr>
        <w:t>w okresie</w:t>
      </w:r>
      <w:r w:rsidRPr="00FC556D">
        <w:rPr>
          <w:rFonts w:ascii="Arial" w:hAnsi="Arial" w:cs="Arial"/>
          <w:sz w:val="18"/>
          <w:szCs w:val="18"/>
          <w:lang w:val="pl-PL"/>
        </w:rPr>
        <w:t xml:space="preserve"> 18 miesięcy </w:t>
      </w:r>
      <w:r w:rsidRPr="00FC556D">
        <w:rPr>
          <w:rFonts w:ascii="Arial" w:hAnsi="Arial" w:cs="Arial"/>
          <w:sz w:val="18"/>
          <w:szCs w:val="18"/>
          <w:lang w:val="pl-PL"/>
        </w:rPr>
        <w:br/>
      </w:r>
      <w:r w:rsidRPr="00FC556D">
        <w:rPr>
          <w:rFonts w:ascii="Arial" w:hAnsi="Arial" w:cs="Arial"/>
          <w:sz w:val="18"/>
          <w:szCs w:val="18"/>
        </w:rPr>
        <w:t>od dnia 16 kwietnia 2017r. do 31 października 2018</w:t>
      </w:r>
      <w:r w:rsidRPr="00FC556D">
        <w:rPr>
          <w:rFonts w:ascii="Arial" w:hAnsi="Arial" w:cs="Arial"/>
          <w:sz w:val="18"/>
          <w:szCs w:val="18"/>
          <w:lang w:val="pl-PL"/>
        </w:rPr>
        <w:t xml:space="preserve"> </w:t>
      </w:r>
      <w:r w:rsidRPr="00FC556D">
        <w:rPr>
          <w:rFonts w:ascii="Arial" w:hAnsi="Arial" w:cs="Arial"/>
          <w:sz w:val="18"/>
          <w:szCs w:val="18"/>
        </w:rPr>
        <w:t>r.</w:t>
      </w:r>
    </w:p>
    <w:p w:rsidR="005F2A1B" w:rsidRPr="00FC556D" w:rsidRDefault="00B87545" w:rsidP="007930A2">
      <w:pPr>
        <w:pStyle w:val="Tekstpodstawowy3"/>
        <w:suppressAutoHyphens w:val="0"/>
        <w:autoSpaceDE w:val="0"/>
        <w:autoSpaceDN w:val="0"/>
        <w:spacing w:after="0"/>
        <w:rPr>
          <w:rFonts w:ascii="Arial" w:hAnsi="Arial" w:cs="Arial"/>
          <w:sz w:val="18"/>
          <w:szCs w:val="18"/>
          <w:lang w:val="pl-PL"/>
        </w:rPr>
      </w:pPr>
      <w:r w:rsidRPr="00FC556D">
        <w:rPr>
          <w:rFonts w:ascii="Arial" w:hAnsi="Arial" w:cs="Arial"/>
          <w:b/>
          <w:sz w:val="18"/>
          <w:szCs w:val="18"/>
          <w:highlight w:val="green"/>
          <w:lang w:val="pl-PL"/>
        </w:rPr>
        <w:lastRenderedPageBreak/>
        <w:t>Treść dodana</w:t>
      </w:r>
      <w:r w:rsidRPr="00FC556D">
        <w:rPr>
          <w:rFonts w:ascii="Arial" w:hAnsi="Arial" w:cs="Arial"/>
          <w:sz w:val="18"/>
          <w:szCs w:val="18"/>
          <w:lang w:val="pl-PL"/>
        </w:rPr>
        <w:t>:</w:t>
      </w:r>
    </w:p>
    <w:p w:rsidR="00B87545" w:rsidRPr="00FC556D" w:rsidRDefault="00B87545" w:rsidP="007930A2">
      <w:pPr>
        <w:pStyle w:val="Tekstpodstawowy3"/>
        <w:suppressAutoHyphens w:val="0"/>
        <w:autoSpaceDE w:val="0"/>
        <w:autoSpaceDN w:val="0"/>
        <w:spacing w:after="0"/>
        <w:ind w:left="329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 xml:space="preserve">Pkt </w:t>
      </w:r>
      <w:r w:rsidRPr="00FC556D">
        <w:rPr>
          <w:rFonts w:ascii="Arial" w:hAnsi="Arial" w:cs="Arial"/>
          <w:sz w:val="18"/>
          <w:szCs w:val="18"/>
          <w:lang w:val="pl-PL"/>
        </w:rPr>
        <w:t xml:space="preserve">4.5 Zadanie </w:t>
      </w:r>
      <w:r w:rsidRPr="00FC556D">
        <w:rPr>
          <w:rFonts w:ascii="Arial" w:hAnsi="Arial" w:cs="Arial"/>
          <w:sz w:val="18"/>
          <w:szCs w:val="18"/>
        </w:rPr>
        <w:t xml:space="preserve">nr </w:t>
      </w:r>
      <w:r w:rsidRPr="00FC556D">
        <w:rPr>
          <w:rFonts w:ascii="Arial" w:hAnsi="Arial" w:cs="Arial"/>
          <w:sz w:val="18"/>
          <w:szCs w:val="18"/>
          <w:lang w:val="pl-PL"/>
        </w:rPr>
        <w:t>5</w:t>
      </w:r>
      <w:r w:rsidRPr="00FC556D">
        <w:rPr>
          <w:rFonts w:ascii="Arial" w:hAnsi="Arial" w:cs="Arial"/>
          <w:sz w:val="18"/>
          <w:szCs w:val="18"/>
        </w:rPr>
        <w:t xml:space="preserve"> - Transport sanitarny karetką typu „P” – z opieką medyczną ratownika /sanitariusza</w:t>
      </w:r>
      <w:r w:rsidRPr="00FC556D">
        <w:rPr>
          <w:rFonts w:ascii="Arial" w:hAnsi="Arial" w:cs="Arial"/>
          <w:sz w:val="18"/>
          <w:szCs w:val="18"/>
          <w:lang w:val="pl-PL"/>
        </w:rPr>
        <w:t xml:space="preserve"> </w:t>
      </w:r>
      <w:r w:rsidRPr="00FC556D">
        <w:rPr>
          <w:rFonts w:ascii="Arial" w:hAnsi="Arial" w:cs="Arial"/>
          <w:sz w:val="18"/>
          <w:szCs w:val="18"/>
        </w:rPr>
        <w:t xml:space="preserve">poza teren szpitala na odległość </w:t>
      </w:r>
      <w:r w:rsidRPr="00FC556D">
        <w:rPr>
          <w:rFonts w:ascii="Arial" w:hAnsi="Arial" w:cs="Arial"/>
          <w:sz w:val="18"/>
          <w:szCs w:val="18"/>
          <w:lang w:val="pl-PL"/>
        </w:rPr>
        <w:t>od</w:t>
      </w:r>
      <w:r w:rsidRPr="00FC556D">
        <w:rPr>
          <w:rFonts w:ascii="Arial" w:hAnsi="Arial" w:cs="Arial"/>
          <w:sz w:val="18"/>
          <w:szCs w:val="18"/>
        </w:rPr>
        <w:t xml:space="preserve"> 25 km w jedną stronę</w:t>
      </w:r>
      <w:r w:rsidRPr="00FC556D">
        <w:rPr>
          <w:rFonts w:ascii="Arial" w:hAnsi="Arial" w:cs="Arial"/>
          <w:sz w:val="18"/>
          <w:szCs w:val="18"/>
          <w:lang w:val="pl-PL"/>
        </w:rPr>
        <w:t>.</w:t>
      </w:r>
      <w:r w:rsidRPr="00FC556D">
        <w:rPr>
          <w:rFonts w:ascii="Arial" w:hAnsi="Arial" w:cs="Arial"/>
          <w:sz w:val="18"/>
          <w:szCs w:val="18"/>
          <w:lang w:val="pl-PL"/>
        </w:rPr>
        <w:br/>
        <w:t>Realizacja u</w:t>
      </w:r>
      <w:r w:rsidRPr="00FC556D">
        <w:rPr>
          <w:rFonts w:ascii="Arial" w:hAnsi="Arial" w:cs="Arial"/>
          <w:sz w:val="18"/>
          <w:szCs w:val="18"/>
        </w:rPr>
        <w:t>sług transportu sanitarnego</w:t>
      </w:r>
      <w:r w:rsidRPr="00FC556D">
        <w:rPr>
          <w:rFonts w:ascii="Arial" w:hAnsi="Arial" w:cs="Arial"/>
          <w:sz w:val="18"/>
          <w:szCs w:val="18"/>
          <w:lang w:val="pl-PL"/>
        </w:rPr>
        <w:t xml:space="preserve"> w zakresie zadania nr 5 nastąpi </w:t>
      </w:r>
      <w:r w:rsidRPr="00FC556D">
        <w:rPr>
          <w:rFonts w:ascii="Arial" w:hAnsi="Arial" w:cs="Arial"/>
          <w:sz w:val="18"/>
          <w:szCs w:val="18"/>
        </w:rPr>
        <w:t>w okresie</w:t>
      </w:r>
      <w:r w:rsidRPr="00FC556D">
        <w:rPr>
          <w:rFonts w:ascii="Arial" w:hAnsi="Arial" w:cs="Arial"/>
          <w:sz w:val="18"/>
          <w:szCs w:val="18"/>
          <w:lang w:val="pl-PL"/>
        </w:rPr>
        <w:t xml:space="preserve"> 18 miesięcy </w:t>
      </w:r>
      <w:r w:rsidRPr="00FC556D">
        <w:rPr>
          <w:rFonts w:ascii="Arial" w:hAnsi="Arial" w:cs="Arial"/>
          <w:sz w:val="18"/>
          <w:szCs w:val="18"/>
          <w:lang w:val="pl-PL"/>
        </w:rPr>
        <w:br/>
      </w:r>
      <w:r w:rsidRPr="00FC556D">
        <w:rPr>
          <w:rFonts w:ascii="Arial" w:hAnsi="Arial" w:cs="Arial"/>
          <w:sz w:val="18"/>
          <w:szCs w:val="18"/>
        </w:rPr>
        <w:t>od dnia 16 kwietnia 2017r. do 31 października 2018</w:t>
      </w:r>
      <w:r w:rsidRPr="00FC556D">
        <w:rPr>
          <w:rFonts w:ascii="Arial" w:hAnsi="Arial" w:cs="Arial"/>
          <w:sz w:val="18"/>
          <w:szCs w:val="18"/>
          <w:lang w:val="pl-PL"/>
        </w:rPr>
        <w:t xml:space="preserve"> </w:t>
      </w:r>
      <w:r w:rsidRPr="00FC556D">
        <w:rPr>
          <w:rFonts w:ascii="Arial" w:hAnsi="Arial" w:cs="Arial"/>
          <w:sz w:val="18"/>
          <w:szCs w:val="18"/>
        </w:rPr>
        <w:t>r.</w:t>
      </w:r>
    </w:p>
    <w:p w:rsidR="005F2A1B" w:rsidRPr="00FC556D" w:rsidRDefault="005F2A1B" w:rsidP="007930A2">
      <w:pPr>
        <w:pStyle w:val="Tekstpodstawowy3"/>
        <w:suppressAutoHyphens w:val="0"/>
        <w:autoSpaceDE w:val="0"/>
        <w:autoSpaceDN w:val="0"/>
        <w:spacing w:after="0"/>
        <w:ind w:left="329"/>
        <w:rPr>
          <w:rFonts w:ascii="Arial" w:hAnsi="Arial" w:cs="Arial"/>
          <w:sz w:val="18"/>
          <w:szCs w:val="18"/>
          <w:lang w:val="pl-PL"/>
        </w:rPr>
      </w:pPr>
    </w:p>
    <w:p w:rsidR="005C1140" w:rsidRPr="00FC556D" w:rsidRDefault="005C1140" w:rsidP="007930A2">
      <w:pPr>
        <w:pStyle w:val="Tekstpodstawowy3"/>
        <w:suppressAutoHyphens w:val="0"/>
        <w:autoSpaceDE w:val="0"/>
        <w:autoSpaceDN w:val="0"/>
        <w:spacing w:after="0"/>
        <w:rPr>
          <w:rFonts w:ascii="Arial" w:hAnsi="Arial" w:cs="Arial"/>
          <w:sz w:val="18"/>
          <w:szCs w:val="18"/>
          <w:lang w:val="pl-PL"/>
        </w:rPr>
      </w:pPr>
      <w:r w:rsidRPr="00FC556D">
        <w:rPr>
          <w:rFonts w:ascii="Arial" w:eastAsiaTheme="minorHAnsi" w:hAnsi="Arial" w:cs="Arial"/>
          <w:sz w:val="18"/>
          <w:szCs w:val="18"/>
          <w:lang w:val="pl-PL" w:eastAsia="en-US"/>
        </w:rPr>
        <w:t xml:space="preserve">Pkt. 5 </w:t>
      </w:r>
      <w:r w:rsidRPr="00FC556D">
        <w:rPr>
          <w:rFonts w:ascii="Arial" w:hAnsi="Arial" w:cs="Arial"/>
          <w:sz w:val="18"/>
          <w:szCs w:val="18"/>
          <w:lang w:val="pl-PL"/>
        </w:rPr>
        <w:t>Dla potrzeb skalkulowania oferty przez Wykonawców i wyboru najkorzystniejszej oferty przez Zamawiającego poniżej przedstawiono szacunkowe wielkości zamówienia w skali roku.</w:t>
      </w:r>
    </w:p>
    <w:p w:rsidR="005C1140" w:rsidRPr="00FC556D" w:rsidRDefault="005C1140" w:rsidP="007930A2">
      <w:pPr>
        <w:pStyle w:val="Tekstpodstawowy3"/>
        <w:suppressAutoHyphens w:val="0"/>
        <w:autoSpaceDE w:val="0"/>
        <w:autoSpaceDN w:val="0"/>
        <w:spacing w:after="0"/>
        <w:rPr>
          <w:rFonts w:ascii="Arial" w:hAnsi="Arial" w:cs="Arial"/>
          <w:b/>
          <w:bCs/>
          <w:color w:val="000000"/>
          <w:sz w:val="18"/>
          <w:szCs w:val="18"/>
          <w:lang w:val="pl-PL" w:eastAsia="pl-PL"/>
        </w:rPr>
      </w:pPr>
      <w:r w:rsidRPr="00FC556D">
        <w:rPr>
          <w:rFonts w:ascii="Arial" w:hAnsi="Arial" w:cs="Arial"/>
          <w:sz w:val="18"/>
          <w:szCs w:val="18"/>
          <w:lang w:val="pl-PL"/>
        </w:rPr>
        <w:t xml:space="preserve">Dodaje się treść pod tabelą - </w:t>
      </w:r>
      <w:r w:rsidRPr="00FC556D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Karetka typu "P"</w:t>
      </w:r>
      <w:r w:rsidRPr="00FC556D">
        <w:rPr>
          <w:rFonts w:ascii="Arial" w:hAnsi="Arial" w:cs="Arial"/>
          <w:b/>
          <w:bCs/>
          <w:color w:val="000000"/>
          <w:sz w:val="18"/>
          <w:szCs w:val="18"/>
          <w:lang w:val="pl-PL" w:eastAsia="pl-PL"/>
        </w:rPr>
        <w:t>.</w:t>
      </w:r>
    </w:p>
    <w:p w:rsidR="009745E8" w:rsidRPr="00FC556D" w:rsidRDefault="004E1389" w:rsidP="007930A2">
      <w:pPr>
        <w:pStyle w:val="Tekstpodstawowy3"/>
        <w:suppressAutoHyphens w:val="0"/>
        <w:autoSpaceDE w:val="0"/>
        <w:autoSpaceDN w:val="0"/>
        <w:spacing w:after="0"/>
        <w:rPr>
          <w:rFonts w:ascii="Arial" w:hAnsi="Arial" w:cs="Arial"/>
          <w:sz w:val="18"/>
          <w:szCs w:val="18"/>
          <w:lang w:val="pl-PL"/>
        </w:rPr>
      </w:pPr>
      <w:r w:rsidRPr="00FC556D">
        <w:rPr>
          <w:rFonts w:ascii="Arial" w:hAnsi="Arial" w:cs="Arial"/>
          <w:sz w:val="18"/>
          <w:szCs w:val="18"/>
          <w:lang w:val="pl-PL"/>
        </w:rPr>
        <w:t xml:space="preserve">Zamawiający na podstawie danych z lat ubiegłych wyodrębnia z dotychczasowych transportów ujętych w zadaniu nr 2 transporty na odległość </w:t>
      </w:r>
      <w:r w:rsidR="005D1B74" w:rsidRPr="00FC556D">
        <w:rPr>
          <w:rFonts w:ascii="Arial" w:hAnsi="Arial" w:cs="Arial"/>
          <w:sz w:val="18"/>
          <w:szCs w:val="18"/>
          <w:lang w:val="pl-PL"/>
        </w:rPr>
        <w:t xml:space="preserve">powyżej </w:t>
      </w:r>
      <w:r w:rsidR="009745E8" w:rsidRPr="00FC556D">
        <w:rPr>
          <w:rFonts w:ascii="Arial" w:hAnsi="Arial" w:cs="Arial"/>
          <w:sz w:val="18"/>
          <w:szCs w:val="18"/>
          <w:lang w:val="pl-PL"/>
        </w:rPr>
        <w:t>25 km</w:t>
      </w:r>
      <w:r w:rsidR="005D1B74" w:rsidRPr="00FC556D">
        <w:rPr>
          <w:rFonts w:ascii="Arial" w:hAnsi="Arial" w:cs="Arial"/>
          <w:sz w:val="18"/>
          <w:szCs w:val="18"/>
          <w:lang w:val="pl-PL"/>
        </w:rPr>
        <w:t xml:space="preserve"> w jedną stronę</w:t>
      </w:r>
      <w:r w:rsidR="009745E8" w:rsidRPr="00FC556D">
        <w:rPr>
          <w:rFonts w:ascii="Arial" w:hAnsi="Arial" w:cs="Arial"/>
          <w:sz w:val="18"/>
          <w:szCs w:val="18"/>
          <w:lang w:val="pl-PL"/>
        </w:rPr>
        <w:t>.</w:t>
      </w:r>
    </w:p>
    <w:p w:rsidR="009745E8" w:rsidRPr="00FC556D" w:rsidRDefault="009745E8" w:rsidP="007930A2">
      <w:pPr>
        <w:pStyle w:val="Tekstpodstawowy3"/>
        <w:suppressAutoHyphens w:val="0"/>
        <w:autoSpaceDE w:val="0"/>
        <w:autoSpaceDN w:val="0"/>
        <w:spacing w:after="0"/>
        <w:rPr>
          <w:rFonts w:ascii="Arial" w:hAnsi="Arial" w:cs="Arial"/>
          <w:bCs/>
          <w:sz w:val="18"/>
          <w:szCs w:val="18"/>
          <w:lang w:val="pl-PL"/>
        </w:rPr>
      </w:pPr>
      <w:r w:rsidRPr="00FC556D">
        <w:rPr>
          <w:rFonts w:ascii="Arial" w:hAnsi="Arial" w:cs="Arial"/>
          <w:sz w:val="18"/>
          <w:szCs w:val="18"/>
          <w:lang w:val="pl-PL"/>
        </w:rPr>
        <w:t xml:space="preserve">W związku z powyższym, transporty na odległość do 25 km w zadaniu nr 2 zostają zmniejszone do </w:t>
      </w:r>
      <w:r w:rsidR="007930A2" w:rsidRPr="00FC556D">
        <w:rPr>
          <w:rFonts w:ascii="Arial" w:hAnsi="Arial" w:cs="Arial"/>
          <w:sz w:val="18"/>
          <w:szCs w:val="18"/>
          <w:lang w:val="pl-PL"/>
        </w:rPr>
        <w:t>liczby</w:t>
      </w:r>
      <w:r w:rsidRPr="00FC556D">
        <w:rPr>
          <w:rFonts w:ascii="Arial" w:hAnsi="Arial" w:cs="Arial"/>
          <w:sz w:val="18"/>
          <w:szCs w:val="18"/>
          <w:lang w:val="pl-PL"/>
        </w:rPr>
        <w:t xml:space="preserve"> </w:t>
      </w:r>
      <w:r w:rsidRPr="00FC556D">
        <w:rPr>
          <w:rFonts w:ascii="Arial" w:hAnsi="Arial" w:cs="Arial"/>
          <w:sz w:val="18"/>
          <w:szCs w:val="18"/>
        </w:rPr>
        <w:t>433</w:t>
      </w:r>
      <w:r w:rsidRPr="00FC556D">
        <w:rPr>
          <w:rFonts w:ascii="Arial" w:hAnsi="Arial" w:cs="Arial"/>
          <w:bCs/>
          <w:sz w:val="18"/>
          <w:szCs w:val="18"/>
        </w:rPr>
        <w:t xml:space="preserve"> wyjazdów zespołu</w:t>
      </w:r>
      <w:r w:rsidRPr="00FC556D">
        <w:rPr>
          <w:rFonts w:ascii="Arial" w:hAnsi="Arial" w:cs="Arial"/>
          <w:bCs/>
          <w:sz w:val="18"/>
          <w:szCs w:val="18"/>
          <w:lang w:val="pl-PL"/>
        </w:rPr>
        <w:t xml:space="preserve">, co stanowi </w:t>
      </w:r>
      <w:r w:rsidRPr="00FC556D">
        <w:rPr>
          <w:rFonts w:ascii="Arial" w:hAnsi="Arial" w:cs="Arial"/>
          <w:bCs/>
          <w:sz w:val="18"/>
          <w:szCs w:val="18"/>
        </w:rPr>
        <w:t>średni</w:t>
      </w:r>
      <w:r w:rsidRPr="00FC556D">
        <w:rPr>
          <w:rFonts w:ascii="Arial" w:hAnsi="Arial" w:cs="Arial"/>
          <w:bCs/>
          <w:sz w:val="18"/>
          <w:szCs w:val="18"/>
          <w:lang w:val="pl-PL"/>
        </w:rPr>
        <w:t xml:space="preserve">ą </w:t>
      </w:r>
      <w:r w:rsidRPr="00FC556D">
        <w:rPr>
          <w:rFonts w:ascii="Arial" w:hAnsi="Arial" w:cs="Arial"/>
          <w:bCs/>
          <w:sz w:val="18"/>
          <w:szCs w:val="18"/>
        </w:rPr>
        <w:t>liczbę wyjazdów w ciągu 1 miesiąca</w:t>
      </w:r>
      <w:r w:rsidRPr="00FC556D">
        <w:rPr>
          <w:rFonts w:ascii="Arial" w:hAnsi="Arial" w:cs="Arial"/>
          <w:bCs/>
          <w:sz w:val="18"/>
          <w:szCs w:val="18"/>
          <w:lang w:val="pl-PL"/>
        </w:rPr>
        <w:t>.</w:t>
      </w:r>
    </w:p>
    <w:p w:rsidR="005C1140" w:rsidRPr="00FC556D" w:rsidRDefault="009745E8" w:rsidP="007930A2">
      <w:pPr>
        <w:pStyle w:val="Tekstpodstawowy3"/>
        <w:suppressAutoHyphens w:val="0"/>
        <w:autoSpaceDE w:val="0"/>
        <w:autoSpaceDN w:val="0"/>
        <w:spacing w:after="0"/>
        <w:rPr>
          <w:rFonts w:ascii="Arial" w:hAnsi="Arial" w:cs="Arial"/>
          <w:bCs/>
          <w:sz w:val="18"/>
          <w:szCs w:val="18"/>
          <w:lang w:val="pl-PL"/>
        </w:rPr>
      </w:pPr>
      <w:r w:rsidRPr="00FC556D">
        <w:rPr>
          <w:rFonts w:ascii="Arial" w:hAnsi="Arial" w:cs="Arial"/>
          <w:bCs/>
          <w:sz w:val="18"/>
          <w:szCs w:val="18"/>
          <w:lang w:val="pl-PL"/>
        </w:rPr>
        <w:t xml:space="preserve">Wyjazdy karetką typu P na odległość </w:t>
      </w:r>
      <w:r w:rsidR="007930A2" w:rsidRPr="00FC556D">
        <w:rPr>
          <w:rFonts w:ascii="Arial" w:hAnsi="Arial" w:cs="Arial"/>
          <w:sz w:val="18"/>
          <w:szCs w:val="18"/>
          <w:lang w:val="pl-PL"/>
        </w:rPr>
        <w:t>powyżej</w:t>
      </w:r>
      <w:r w:rsidRPr="00FC556D">
        <w:rPr>
          <w:rFonts w:ascii="Arial" w:hAnsi="Arial" w:cs="Arial"/>
          <w:sz w:val="18"/>
          <w:szCs w:val="18"/>
          <w:lang w:val="pl-PL"/>
        </w:rPr>
        <w:t xml:space="preserve"> 25 km ocenia się średnio </w:t>
      </w:r>
      <w:r w:rsidR="007930A2" w:rsidRPr="00FC556D">
        <w:rPr>
          <w:rFonts w:ascii="Arial" w:hAnsi="Arial" w:cs="Arial"/>
          <w:sz w:val="18"/>
          <w:szCs w:val="18"/>
          <w:lang w:val="pl-PL"/>
        </w:rPr>
        <w:t>(</w:t>
      </w:r>
      <w:r w:rsidRPr="00FC556D">
        <w:rPr>
          <w:rFonts w:ascii="Arial" w:hAnsi="Arial" w:cs="Arial"/>
          <w:sz w:val="18"/>
          <w:szCs w:val="18"/>
          <w:lang w:val="pl-PL"/>
        </w:rPr>
        <w:t>w skali jednego miesiąca</w:t>
      </w:r>
      <w:r w:rsidR="007930A2" w:rsidRPr="00FC556D">
        <w:rPr>
          <w:rFonts w:ascii="Arial" w:hAnsi="Arial" w:cs="Arial"/>
          <w:sz w:val="18"/>
          <w:szCs w:val="18"/>
          <w:lang w:val="pl-PL"/>
        </w:rPr>
        <w:t>)</w:t>
      </w:r>
      <w:r w:rsidR="007930A2" w:rsidRPr="00FC556D">
        <w:rPr>
          <w:rFonts w:ascii="Arial" w:hAnsi="Arial" w:cs="Arial"/>
          <w:sz w:val="18"/>
          <w:szCs w:val="18"/>
          <w:lang w:val="pl-PL"/>
        </w:rPr>
        <w:br/>
      </w:r>
      <w:r w:rsidRPr="00FC556D">
        <w:rPr>
          <w:rFonts w:ascii="Arial" w:hAnsi="Arial" w:cs="Arial"/>
          <w:sz w:val="18"/>
          <w:szCs w:val="18"/>
          <w:lang w:val="pl-PL"/>
        </w:rPr>
        <w:t>na</w:t>
      </w:r>
      <w:r w:rsidRPr="00FC556D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4E1389" w:rsidRPr="00FC556D">
        <w:rPr>
          <w:rFonts w:ascii="Arial" w:hAnsi="Arial" w:cs="Arial"/>
          <w:sz w:val="18"/>
          <w:szCs w:val="18"/>
          <w:lang w:val="pl-PL"/>
        </w:rPr>
        <w:t>7</w:t>
      </w:r>
      <w:r w:rsidRPr="00FC556D">
        <w:rPr>
          <w:rFonts w:ascii="Arial" w:hAnsi="Arial" w:cs="Arial"/>
          <w:sz w:val="18"/>
          <w:szCs w:val="18"/>
          <w:lang w:val="pl-PL"/>
        </w:rPr>
        <w:t> </w:t>
      </w:r>
      <w:r w:rsidR="004E1389" w:rsidRPr="00FC556D">
        <w:rPr>
          <w:rFonts w:ascii="Arial" w:hAnsi="Arial" w:cs="Arial"/>
          <w:bCs/>
          <w:sz w:val="18"/>
          <w:szCs w:val="18"/>
        </w:rPr>
        <w:t>wyjazdów zespołu</w:t>
      </w:r>
      <w:r w:rsidRPr="00FC556D">
        <w:rPr>
          <w:rFonts w:ascii="Arial" w:hAnsi="Arial" w:cs="Arial"/>
          <w:bCs/>
          <w:sz w:val="18"/>
          <w:szCs w:val="18"/>
          <w:lang w:val="pl-PL"/>
        </w:rPr>
        <w:t xml:space="preserve">. </w:t>
      </w:r>
      <w:r w:rsidR="007930A2" w:rsidRPr="00FC556D">
        <w:rPr>
          <w:rFonts w:ascii="Arial" w:hAnsi="Arial" w:cs="Arial"/>
          <w:bCs/>
          <w:sz w:val="18"/>
          <w:szCs w:val="18"/>
          <w:lang w:val="pl-PL"/>
        </w:rPr>
        <w:t>Liczby</w:t>
      </w:r>
      <w:r w:rsidRPr="00FC556D">
        <w:rPr>
          <w:rFonts w:ascii="Arial" w:hAnsi="Arial" w:cs="Arial"/>
          <w:bCs/>
          <w:sz w:val="18"/>
          <w:szCs w:val="18"/>
          <w:lang w:val="pl-PL"/>
        </w:rPr>
        <w:t xml:space="preserve"> te zostały ujęte w nowoutworzonym zadaniu nr 5. </w:t>
      </w:r>
    </w:p>
    <w:p w:rsidR="009745E8" w:rsidRPr="00FC556D" w:rsidRDefault="00144E2A" w:rsidP="007930A2">
      <w:pPr>
        <w:pStyle w:val="Tekstpodstawowy3"/>
        <w:suppressAutoHyphens w:val="0"/>
        <w:autoSpaceDE w:val="0"/>
        <w:autoSpaceDN w:val="0"/>
        <w:spacing w:after="0"/>
        <w:rPr>
          <w:rFonts w:ascii="Arial" w:hAnsi="Arial" w:cs="Arial"/>
          <w:sz w:val="18"/>
          <w:szCs w:val="18"/>
          <w:lang w:val="pl-PL"/>
        </w:rPr>
      </w:pPr>
      <w:r w:rsidRPr="00FC556D">
        <w:rPr>
          <w:rFonts w:ascii="Arial" w:hAnsi="Arial" w:cs="Arial"/>
          <w:sz w:val="18"/>
          <w:szCs w:val="18"/>
          <w:lang w:val="pl-PL"/>
        </w:rPr>
        <w:t>Zamawiający nie dokonuje zmian w tabeli, ponieważ liczba „</w:t>
      </w:r>
      <w:r w:rsidRPr="00FC556D">
        <w:rPr>
          <w:rFonts w:ascii="Arial" w:hAnsi="Arial" w:cs="Arial"/>
          <w:color w:val="000000"/>
          <w:sz w:val="18"/>
          <w:szCs w:val="18"/>
          <w:lang w:eastAsia="pl-PL"/>
        </w:rPr>
        <w:t>średnio miesięcznie (wyjazdów) za 2016 rok</w:t>
      </w:r>
      <w:r w:rsidRPr="00FC556D">
        <w:rPr>
          <w:rFonts w:ascii="Arial" w:hAnsi="Arial" w:cs="Arial"/>
          <w:color w:val="000000"/>
          <w:sz w:val="18"/>
          <w:szCs w:val="18"/>
          <w:lang w:val="pl-PL" w:eastAsia="pl-PL"/>
        </w:rPr>
        <w:t xml:space="preserve">” pozostaje aktualna dla transportu karetką typu „P”. </w:t>
      </w:r>
    </w:p>
    <w:p w:rsidR="005A1DBF" w:rsidRPr="00FC556D" w:rsidRDefault="005A1DBF" w:rsidP="007930A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A1DBF" w:rsidRPr="00FC556D" w:rsidRDefault="005A1DBF" w:rsidP="007930A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 xml:space="preserve">Informacje dodatkowe dotyczące zadania nr 2 i zadania nr 5. </w:t>
      </w:r>
    </w:p>
    <w:p w:rsidR="001D5402" w:rsidRPr="00FC556D" w:rsidRDefault="005A1DBF" w:rsidP="007930A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>W latach ubiegłych Zamawiający oceniał transporty karetką typu „P” procentowo w następujący sposób:</w:t>
      </w:r>
    </w:p>
    <w:p w:rsidR="009522F9" w:rsidRPr="00FC556D" w:rsidRDefault="005A1DBF" w:rsidP="007930A2">
      <w:pPr>
        <w:tabs>
          <w:tab w:val="left" w:pos="1660"/>
          <w:tab w:val="left" w:pos="3222"/>
          <w:tab w:val="left" w:pos="4734"/>
          <w:tab w:val="left" w:pos="6143"/>
        </w:tabs>
        <w:spacing w:after="0" w:line="240" w:lineRule="auto"/>
        <w:ind w:left="201"/>
        <w:rPr>
          <w:rFonts w:ascii="Arial" w:hAnsi="Arial" w:cs="Arial"/>
          <w:sz w:val="16"/>
          <w:szCs w:val="16"/>
        </w:rPr>
      </w:pPr>
      <w:r w:rsidRPr="00FC556D">
        <w:rPr>
          <w:rFonts w:ascii="Arial" w:hAnsi="Arial" w:cs="Arial"/>
          <w:sz w:val="16"/>
          <w:szCs w:val="16"/>
        </w:rPr>
        <w:t> </w:t>
      </w:r>
    </w:p>
    <w:tbl>
      <w:tblPr>
        <w:tblStyle w:val="Tabela-Siatka"/>
        <w:tblW w:w="9295" w:type="dxa"/>
        <w:tblInd w:w="201" w:type="dxa"/>
        <w:tblLook w:val="04A0" w:firstRow="1" w:lastRow="0" w:firstColumn="1" w:lastColumn="0" w:noHBand="0" w:noVBand="1"/>
      </w:tblPr>
      <w:tblGrid>
        <w:gridCol w:w="1495"/>
        <w:gridCol w:w="3986"/>
        <w:gridCol w:w="3814"/>
      </w:tblGrid>
      <w:tr w:rsidR="009522F9" w:rsidRPr="00FC556D" w:rsidTr="00DE540D">
        <w:trPr>
          <w:trHeight w:val="487"/>
        </w:trPr>
        <w:tc>
          <w:tcPr>
            <w:tcW w:w="1495" w:type="dxa"/>
            <w:vAlign w:val="center"/>
          </w:tcPr>
          <w:p w:rsidR="009522F9" w:rsidRPr="00FC556D" w:rsidRDefault="009522F9" w:rsidP="007930A2">
            <w:pPr>
              <w:tabs>
                <w:tab w:val="left" w:pos="1660"/>
                <w:tab w:val="left" w:pos="3222"/>
                <w:tab w:val="left" w:pos="4734"/>
                <w:tab w:val="left" w:pos="614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6D">
              <w:rPr>
                <w:rFonts w:ascii="Arial" w:hAnsi="Arial" w:cs="Arial"/>
                <w:sz w:val="16"/>
                <w:szCs w:val="16"/>
              </w:rPr>
              <w:t>Część zamówienia</w:t>
            </w:r>
          </w:p>
        </w:tc>
        <w:tc>
          <w:tcPr>
            <w:tcW w:w="3986" w:type="dxa"/>
            <w:vAlign w:val="center"/>
          </w:tcPr>
          <w:p w:rsidR="009522F9" w:rsidRPr="00FC556D" w:rsidRDefault="009522F9" w:rsidP="007930A2">
            <w:pPr>
              <w:tabs>
                <w:tab w:val="left" w:pos="4734"/>
                <w:tab w:val="left" w:pos="6143"/>
              </w:tabs>
              <w:ind w:left="198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>Długości tras dla karetki typu „P”</w:t>
            </w:r>
          </w:p>
        </w:tc>
        <w:tc>
          <w:tcPr>
            <w:tcW w:w="3814" w:type="dxa"/>
            <w:vAlign w:val="center"/>
          </w:tcPr>
          <w:p w:rsidR="009522F9" w:rsidRPr="00FC556D" w:rsidRDefault="009522F9" w:rsidP="007930A2">
            <w:pPr>
              <w:tabs>
                <w:tab w:val="left" w:pos="4734"/>
                <w:tab w:val="left" w:pos="6143"/>
              </w:tabs>
              <w:ind w:left="198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>% wyjazdów w ciągu 12 miesięcy</w:t>
            </w:r>
          </w:p>
        </w:tc>
      </w:tr>
      <w:tr w:rsidR="009522F9" w:rsidRPr="00FC556D" w:rsidTr="00DE540D">
        <w:tc>
          <w:tcPr>
            <w:tcW w:w="1495" w:type="dxa"/>
            <w:vMerge w:val="restart"/>
            <w:vAlign w:val="center"/>
          </w:tcPr>
          <w:p w:rsidR="009522F9" w:rsidRPr="00FC556D" w:rsidRDefault="009522F9" w:rsidP="007930A2">
            <w:pPr>
              <w:tabs>
                <w:tab w:val="left" w:pos="1660"/>
                <w:tab w:val="left" w:pos="3222"/>
                <w:tab w:val="left" w:pos="4734"/>
                <w:tab w:val="left" w:pos="614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6D">
              <w:rPr>
                <w:rFonts w:ascii="Arial" w:hAnsi="Arial" w:cs="Arial"/>
                <w:sz w:val="16"/>
                <w:szCs w:val="16"/>
              </w:rPr>
              <w:t>Zadanie nr 2</w:t>
            </w:r>
          </w:p>
        </w:tc>
        <w:tc>
          <w:tcPr>
            <w:tcW w:w="3986" w:type="dxa"/>
            <w:vAlign w:val="center"/>
          </w:tcPr>
          <w:p w:rsidR="009522F9" w:rsidRPr="00FC556D" w:rsidRDefault="009522F9" w:rsidP="007930A2">
            <w:pPr>
              <w:tabs>
                <w:tab w:val="left" w:pos="4734"/>
                <w:tab w:val="left" w:pos="6143"/>
              </w:tabs>
              <w:ind w:left="198" w:right="113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 xml:space="preserve">Wyjazdy do </w:t>
            </w:r>
            <w:smartTag w:uri="urn:schemas-microsoft-com:office:smarttags" w:element="metricconverter">
              <w:smartTagPr>
                <w:attr w:name="ProductID" w:val="4 km"/>
              </w:smartTagPr>
              <w:r w:rsidRPr="00FC556D">
                <w:rPr>
                  <w:rFonts w:ascii="Arial" w:hAnsi="Arial" w:cs="Arial"/>
                  <w:sz w:val="18"/>
                  <w:szCs w:val="18"/>
                </w:rPr>
                <w:t>4 km</w:t>
              </w:r>
            </w:smartTag>
            <w:r w:rsidRPr="00FC556D">
              <w:rPr>
                <w:rFonts w:ascii="Arial" w:hAnsi="Arial" w:cs="Arial"/>
                <w:sz w:val="18"/>
                <w:szCs w:val="18"/>
              </w:rPr>
              <w:t xml:space="preserve"> w jedną stronę</w:t>
            </w:r>
          </w:p>
        </w:tc>
        <w:tc>
          <w:tcPr>
            <w:tcW w:w="3814" w:type="dxa"/>
            <w:vAlign w:val="center"/>
          </w:tcPr>
          <w:p w:rsidR="009522F9" w:rsidRPr="00FC556D" w:rsidRDefault="009522F9" w:rsidP="007930A2">
            <w:pPr>
              <w:tabs>
                <w:tab w:val="left" w:pos="4734"/>
                <w:tab w:val="left" w:pos="6143"/>
              </w:tabs>
              <w:ind w:left="198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>82,80 %</w:t>
            </w:r>
          </w:p>
        </w:tc>
      </w:tr>
      <w:tr w:rsidR="009522F9" w:rsidRPr="00FC556D" w:rsidTr="00DE540D">
        <w:tc>
          <w:tcPr>
            <w:tcW w:w="1495" w:type="dxa"/>
            <w:vMerge/>
            <w:vAlign w:val="center"/>
          </w:tcPr>
          <w:p w:rsidR="009522F9" w:rsidRPr="00FC556D" w:rsidRDefault="009522F9" w:rsidP="007930A2">
            <w:pPr>
              <w:tabs>
                <w:tab w:val="left" w:pos="1660"/>
                <w:tab w:val="left" w:pos="3222"/>
                <w:tab w:val="left" w:pos="4734"/>
                <w:tab w:val="left" w:pos="614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6" w:type="dxa"/>
            <w:vAlign w:val="center"/>
          </w:tcPr>
          <w:p w:rsidR="009522F9" w:rsidRPr="00FC556D" w:rsidRDefault="009522F9" w:rsidP="007930A2">
            <w:pPr>
              <w:tabs>
                <w:tab w:val="left" w:pos="6143"/>
              </w:tabs>
              <w:ind w:left="198" w:right="113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 xml:space="preserve">Wyjazdy od 5 do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FC556D">
                <w:rPr>
                  <w:rFonts w:ascii="Arial" w:hAnsi="Arial" w:cs="Arial"/>
                  <w:sz w:val="18"/>
                  <w:szCs w:val="18"/>
                </w:rPr>
                <w:t>10 km</w:t>
              </w:r>
            </w:smartTag>
            <w:r w:rsidRPr="00FC556D">
              <w:rPr>
                <w:rFonts w:ascii="Arial" w:hAnsi="Arial" w:cs="Arial"/>
                <w:sz w:val="18"/>
                <w:szCs w:val="18"/>
              </w:rPr>
              <w:t xml:space="preserve"> w jedną stronę</w:t>
            </w:r>
          </w:p>
        </w:tc>
        <w:tc>
          <w:tcPr>
            <w:tcW w:w="3814" w:type="dxa"/>
            <w:vAlign w:val="center"/>
          </w:tcPr>
          <w:p w:rsidR="009522F9" w:rsidRPr="00FC556D" w:rsidRDefault="009522F9" w:rsidP="007930A2">
            <w:pPr>
              <w:tabs>
                <w:tab w:val="left" w:pos="4734"/>
                <w:tab w:val="left" w:pos="6143"/>
              </w:tabs>
              <w:ind w:left="198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>9,31%</w:t>
            </w:r>
          </w:p>
        </w:tc>
      </w:tr>
      <w:tr w:rsidR="009522F9" w:rsidRPr="00FC556D" w:rsidTr="00DE540D">
        <w:tc>
          <w:tcPr>
            <w:tcW w:w="1495" w:type="dxa"/>
            <w:vMerge/>
            <w:vAlign w:val="center"/>
          </w:tcPr>
          <w:p w:rsidR="009522F9" w:rsidRPr="00FC556D" w:rsidRDefault="009522F9" w:rsidP="007930A2">
            <w:pPr>
              <w:tabs>
                <w:tab w:val="left" w:pos="1660"/>
                <w:tab w:val="left" w:pos="3222"/>
                <w:tab w:val="left" w:pos="4734"/>
                <w:tab w:val="left" w:pos="614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6" w:type="dxa"/>
            <w:vAlign w:val="center"/>
          </w:tcPr>
          <w:p w:rsidR="009522F9" w:rsidRPr="00FC556D" w:rsidRDefault="009522F9" w:rsidP="007930A2">
            <w:pPr>
              <w:tabs>
                <w:tab w:val="left" w:pos="4734"/>
                <w:tab w:val="left" w:pos="6143"/>
              </w:tabs>
              <w:ind w:left="198" w:right="113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>Wyjazdy od 11 do 25 km w jedną stronę</w:t>
            </w:r>
          </w:p>
        </w:tc>
        <w:tc>
          <w:tcPr>
            <w:tcW w:w="3814" w:type="dxa"/>
            <w:vAlign w:val="center"/>
          </w:tcPr>
          <w:p w:rsidR="009522F9" w:rsidRPr="00FC556D" w:rsidRDefault="009522F9" w:rsidP="007930A2">
            <w:pPr>
              <w:tabs>
                <w:tab w:val="left" w:pos="4734"/>
                <w:tab w:val="left" w:pos="6143"/>
              </w:tabs>
              <w:ind w:left="198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>6,2</w:t>
            </w:r>
            <w:r w:rsidR="00DE540D" w:rsidRPr="00FC556D">
              <w:rPr>
                <w:rFonts w:ascii="Arial" w:hAnsi="Arial" w:cs="Arial"/>
                <w:sz w:val="18"/>
                <w:szCs w:val="18"/>
              </w:rPr>
              <w:t>9</w:t>
            </w:r>
            <w:r w:rsidRPr="00FC556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522F9" w:rsidRPr="00FC556D" w:rsidTr="00DE540D">
        <w:tc>
          <w:tcPr>
            <w:tcW w:w="1495" w:type="dxa"/>
            <w:vAlign w:val="center"/>
          </w:tcPr>
          <w:p w:rsidR="009522F9" w:rsidRPr="00FC556D" w:rsidRDefault="009522F9" w:rsidP="007930A2">
            <w:pPr>
              <w:tabs>
                <w:tab w:val="left" w:pos="1660"/>
                <w:tab w:val="left" w:pos="3222"/>
                <w:tab w:val="left" w:pos="4734"/>
                <w:tab w:val="left" w:pos="614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6D">
              <w:rPr>
                <w:rFonts w:ascii="Arial" w:hAnsi="Arial" w:cs="Arial"/>
                <w:sz w:val="16"/>
                <w:szCs w:val="16"/>
              </w:rPr>
              <w:t>Zadanie nr 5</w:t>
            </w:r>
          </w:p>
        </w:tc>
        <w:tc>
          <w:tcPr>
            <w:tcW w:w="3986" w:type="dxa"/>
            <w:vAlign w:val="center"/>
          </w:tcPr>
          <w:p w:rsidR="009522F9" w:rsidRPr="00FC556D" w:rsidRDefault="009522F9" w:rsidP="007930A2">
            <w:pPr>
              <w:tabs>
                <w:tab w:val="left" w:pos="4734"/>
                <w:tab w:val="left" w:pos="6143"/>
              </w:tabs>
              <w:ind w:left="198" w:right="113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>Wyjazdy powyżej 25 km w jedną stronę</w:t>
            </w:r>
          </w:p>
        </w:tc>
        <w:tc>
          <w:tcPr>
            <w:tcW w:w="3814" w:type="dxa"/>
            <w:vAlign w:val="center"/>
          </w:tcPr>
          <w:p w:rsidR="009522F9" w:rsidRPr="00FC556D" w:rsidRDefault="009522F9" w:rsidP="007930A2">
            <w:pPr>
              <w:tabs>
                <w:tab w:val="left" w:pos="4734"/>
                <w:tab w:val="left" w:pos="6143"/>
              </w:tabs>
              <w:ind w:left="198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>1,60%</w:t>
            </w:r>
          </w:p>
          <w:p w:rsidR="009522F9" w:rsidRPr="00FC556D" w:rsidRDefault="009522F9" w:rsidP="007930A2">
            <w:pPr>
              <w:tabs>
                <w:tab w:val="left" w:pos="4734"/>
                <w:tab w:val="left" w:pos="6143"/>
              </w:tabs>
              <w:ind w:left="198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56D">
              <w:rPr>
                <w:rFonts w:ascii="Arial" w:hAnsi="Arial" w:cs="Arial"/>
                <w:sz w:val="18"/>
                <w:szCs w:val="18"/>
              </w:rPr>
              <w:t xml:space="preserve">(w tym 1 wyjazd ok. </w:t>
            </w:r>
            <w:r w:rsidR="001B12B9" w:rsidRPr="00FC556D">
              <w:rPr>
                <w:rFonts w:ascii="Arial" w:hAnsi="Arial" w:cs="Arial"/>
                <w:sz w:val="18"/>
                <w:szCs w:val="18"/>
              </w:rPr>
              <w:t>190</w:t>
            </w:r>
            <w:r w:rsidRPr="00FC556D">
              <w:rPr>
                <w:rFonts w:ascii="Arial" w:hAnsi="Arial" w:cs="Arial"/>
                <w:sz w:val="18"/>
                <w:szCs w:val="18"/>
              </w:rPr>
              <w:t xml:space="preserve"> km)</w:t>
            </w:r>
          </w:p>
        </w:tc>
      </w:tr>
    </w:tbl>
    <w:p w:rsidR="005A1DBF" w:rsidRPr="00FC556D" w:rsidRDefault="005A1DBF" w:rsidP="007930A2">
      <w:pPr>
        <w:tabs>
          <w:tab w:val="left" w:pos="1660"/>
          <w:tab w:val="left" w:pos="3222"/>
          <w:tab w:val="left" w:pos="4734"/>
          <w:tab w:val="left" w:pos="6143"/>
        </w:tabs>
        <w:spacing w:after="0" w:line="240" w:lineRule="auto"/>
        <w:ind w:left="201"/>
        <w:rPr>
          <w:rFonts w:ascii="Arial" w:hAnsi="Arial" w:cs="Arial"/>
          <w:sz w:val="14"/>
          <w:szCs w:val="14"/>
        </w:rPr>
      </w:pPr>
      <w:r w:rsidRPr="00FC556D">
        <w:rPr>
          <w:rFonts w:ascii="Arial" w:hAnsi="Arial" w:cs="Arial"/>
          <w:sz w:val="16"/>
          <w:szCs w:val="16"/>
        </w:rPr>
        <w:tab/>
        <w:t> </w:t>
      </w:r>
      <w:r w:rsidRPr="00FC556D">
        <w:rPr>
          <w:rFonts w:ascii="Arial" w:hAnsi="Arial" w:cs="Arial"/>
          <w:sz w:val="16"/>
          <w:szCs w:val="16"/>
        </w:rPr>
        <w:tab/>
        <w:t> </w:t>
      </w:r>
      <w:r w:rsidRPr="00FC556D">
        <w:rPr>
          <w:rFonts w:ascii="Arial" w:hAnsi="Arial" w:cs="Arial"/>
          <w:sz w:val="16"/>
          <w:szCs w:val="16"/>
        </w:rPr>
        <w:tab/>
        <w:t> </w:t>
      </w:r>
      <w:r w:rsidRPr="00FC556D">
        <w:rPr>
          <w:rFonts w:ascii="Arial" w:hAnsi="Arial" w:cs="Arial"/>
          <w:sz w:val="16"/>
          <w:szCs w:val="16"/>
        </w:rPr>
        <w:tab/>
      </w:r>
    </w:p>
    <w:p w:rsidR="0054594D" w:rsidRPr="00FC556D" w:rsidRDefault="007930A2" w:rsidP="007930A2">
      <w:pPr>
        <w:spacing w:after="0" w:line="240" w:lineRule="auto"/>
        <w:rPr>
          <w:rFonts w:ascii="Arial" w:hAnsi="Arial" w:cs="Arial"/>
        </w:rPr>
      </w:pPr>
      <w:r w:rsidRPr="00FC556D">
        <w:rPr>
          <w:rFonts w:ascii="Arial" w:hAnsi="Arial" w:cs="Arial"/>
          <w:sz w:val="18"/>
          <w:szCs w:val="18"/>
        </w:rPr>
        <w:t xml:space="preserve">Dodatkowa informacja. </w:t>
      </w:r>
      <w:r w:rsidR="003130F9" w:rsidRPr="00FC556D">
        <w:rPr>
          <w:rFonts w:ascii="Arial" w:hAnsi="Arial" w:cs="Arial"/>
          <w:sz w:val="18"/>
          <w:szCs w:val="18"/>
        </w:rPr>
        <w:t xml:space="preserve">W bieżącym </w:t>
      </w:r>
      <w:r w:rsidRPr="00FC556D">
        <w:rPr>
          <w:rFonts w:ascii="Arial" w:hAnsi="Arial" w:cs="Arial"/>
          <w:sz w:val="18"/>
          <w:szCs w:val="18"/>
        </w:rPr>
        <w:t>miesiącu (marzec 2017)</w:t>
      </w:r>
      <w:r w:rsidR="003130F9" w:rsidRPr="00FC556D">
        <w:rPr>
          <w:rFonts w:ascii="Arial" w:hAnsi="Arial" w:cs="Arial"/>
          <w:sz w:val="18"/>
          <w:szCs w:val="18"/>
        </w:rPr>
        <w:t xml:space="preserve"> </w:t>
      </w:r>
      <w:r w:rsidRPr="00FC556D">
        <w:rPr>
          <w:rFonts w:ascii="Arial" w:hAnsi="Arial" w:cs="Arial"/>
          <w:sz w:val="18"/>
          <w:szCs w:val="18"/>
        </w:rPr>
        <w:t xml:space="preserve">zrealizowano </w:t>
      </w:r>
      <w:r w:rsidR="003130F9" w:rsidRPr="00FC556D">
        <w:rPr>
          <w:rFonts w:ascii="Arial" w:hAnsi="Arial" w:cs="Arial"/>
          <w:sz w:val="18"/>
          <w:szCs w:val="18"/>
        </w:rPr>
        <w:t>transporty sanitarne m.in. do Raciborza, Krakowa, Wodzisławia, Toszka, Ostrowa, a także Przasnysza</w:t>
      </w:r>
      <w:r w:rsidRPr="00FC556D">
        <w:rPr>
          <w:rFonts w:ascii="Arial" w:hAnsi="Arial" w:cs="Arial"/>
          <w:sz w:val="18"/>
          <w:szCs w:val="18"/>
        </w:rPr>
        <w:t xml:space="preserve"> (dotyczy transportów sanitarnych powyżej 25 km w jedną stronę).</w:t>
      </w:r>
    </w:p>
    <w:p w:rsidR="00AB084F" w:rsidRPr="00FC556D" w:rsidRDefault="00AB084F" w:rsidP="007930A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2476" w:rsidRPr="00FC556D" w:rsidRDefault="00DF2476" w:rsidP="007930A2">
      <w:pPr>
        <w:pStyle w:val="Nagwek3"/>
        <w:tabs>
          <w:tab w:val="left" w:pos="340"/>
        </w:tabs>
        <w:jc w:val="left"/>
        <w:rPr>
          <w:rFonts w:ascii="Arial" w:hAnsi="Arial" w:cs="Arial"/>
          <w:caps/>
          <w:sz w:val="18"/>
          <w:szCs w:val="18"/>
          <w:u w:val="single"/>
        </w:rPr>
      </w:pPr>
      <w:r w:rsidRPr="00FC556D">
        <w:rPr>
          <w:rFonts w:ascii="Arial" w:hAnsi="Arial" w:cs="Arial"/>
          <w:sz w:val="18"/>
          <w:szCs w:val="18"/>
          <w:u w:val="single"/>
        </w:rPr>
        <w:t xml:space="preserve">Ad. IV. </w:t>
      </w:r>
      <w:r w:rsidRPr="00FC556D">
        <w:rPr>
          <w:rFonts w:ascii="Arial" w:hAnsi="Arial" w:cs="Arial"/>
          <w:caps/>
          <w:sz w:val="18"/>
          <w:szCs w:val="18"/>
          <w:u w:val="single"/>
        </w:rPr>
        <w:t>Zasady realizacji zamówieniA</w:t>
      </w:r>
    </w:p>
    <w:p w:rsidR="00E716A3" w:rsidRPr="00FC556D" w:rsidRDefault="00DF2476" w:rsidP="007930A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  <w:highlight w:val="green"/>
          <w:lang w:eastAsia="ar-SA"/>
        </w:rPr>
        <w:t xml:space="preserve">Pkt. </w:t>
      </w:r>
      <w:r w:rsidR="00E716A3" w:rsidRPr="00FC556D">
        <w:rPr>
          <w:rFonts w:ascii="Arial" w:hAnsi="Arial" w:cs="Arial"/>
          <w:b/>
          <w:sz w:val="18"/>
          <w:szCs w:val="18"/>
          <w:highlight w:val="green"/>
          <w:lang w:eastAsia="ar-SA"/>
        </w:rPr>
        <w:t xml:space="preserve">4.2 </w:t>
      </w:r>
      <w:r w:rsidR="00E716A3" w:rsidRPr="00FC556D">
        <w:rPr>
          <w:rFonts w:ascii="Arial" w:hAnsi="Arial" w:cs="Arial"/>
          <w:b/>
          <w:sz w:val="18"/>
          <w:szCs w:val="18"/>
          <w:highlight w:val="green"/>
        </w:rPr>
        <w:t>W brzmieniu zmienionym</w:t>
      </w:r>
      <w:r w:rsidR="00E716A3" w:rsidRPr="00FC556D">
        <w:rPr>
          <w:rFonts w:ascii="Arial" w:hAnsi="Arial" w:cs="Arial"/>
          <w:sz w:val="18"/>
          <w:szCs w:val="18"/>
        </w:rPr>
        <w:t>:</w:t>
      </w:r>
    </w:p>
    <w:p w:rsidR="00E716A3" w:rsidRPr="00FC556D" w:rsidRDefault="00E716A3" w:rsidP="007930A2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C556D">
        <w:rPr>
          <w:rFonts w:ascii="Arial" w:hAnsi="Arial" w:cs="Arial"/>
          <w:bCs/>
          <w:sz w:val="18"/>
          <w:szCs w:val="18"/>
        </w:rPr>
        <w:t xml:space="preserve">4.2. </w:t>
      </w:r>
      <w:r w:rsidRPr="00FC556D">
        <w:rPr>
          <w:rFonts w:ascii="Arial" w:hAnsi="Arial" w:cs="Arial"/>
          <w:b/>
          <w:bCs/>
          <w:sz w:val="18"/>
          <w:szCs w:val="18"/>
        </w:rPr>
        <w:t>Zadanie nr 2, nr 3 i nr 5 – Transport sanitarny karetką z zespołem podstawowym typu „P”</w:t>
      </w:r>
      <w:r w:rsidRPr="00FC556D">
        <w:rPr>
          <w:rFonts w:ascii="Arial" w:hAnsi="Arial" w:cs="Arial"/>
          <w:bCs/>
          <w:sz w:val="18"/>
          <w:szCs w:val="18"/>
        </w:rPr>
        <w:t xml:space="preserve"> – z opieką medyczną</w:t>
      </w:r>
      <w:r w:rsidRPr="00FC556D">
        <w:rPr>
          <w:rFonts w:ascii="Arial" w:hAnsi="Arial" w:cs="Arial"/>
          <w:sz w:val="18"/>
          <w:szCs w:val="18"/>
          <w:lang w:eastAsia="ar-SA"/>
        </w:rPr>
        <w:t xml:space="preserve"> ratownika /sanitariusza – poza teren szpitala</w:t>
      </w:r>
      <w:r w:rsidRPr="00FC556D">
        <w:rPr>
          <w:rFonts w:ascii="Arial" w:hAnsi="Arial" w:cs="Arial"/>
          <w:bCs/>
          <w:sz w:val="18"/>
          <w:szCs w:val="18"/>
        </w:rPr>
        <w:t xml:space="preserve"> </w:t>
      </w:r>
      <w:r w:rsidRPr="00FC556D">
        <w:rPr>
          <w:rFonts w:ascii="Arial" w:hAnsi="Arial" w:cs="Arial"/>
          <w:b/>
          <w:sz w:val="18"/>
          <w:szCs w:val="18"/>
        </w:rPr>
        <w:t xml:space="preserve">na odległość do 25 km oraz </w:t>
      </w:r>
      <w:r w:rsidR="007930A2" w:rsidRPr="00FC556D">
        <w:rPr>
          <w:rFonts w:ascii="Arial" w:hAnsi="Arial" w:cs="Arial"/>
          <w:b/>
          <w:sz w:val="18"/>
          <w:szCs w:val="18"/>
        </w:rPr>
        <w:t>powyżej</w:t>
      </w:r>
      <w:r w:rsidRPr="00FC556D">
        <w:rPr>
          <w:rFonts w:ascii="Arial" w:hAnsi="Arial" w:cs="Arial"/>
          <w:b/>
          <w:sz w:val="18"/>
          <w:szCs w:val="18"/>
        </w:rPr>
        <w:t xml:space="preserve"> 25 km w jedną stronę</w:t>
      </w:r>
      <w:r w:rsidRPr="00FC556D">
        <w:rPr>
          <w:rFonts w:ascii="Arial" w:hAnsi="Arial" w:cs="Arial"/>
          <w:bCs/>
          <w:sz w:val="18"/>
          <w:szCs w:val="18"/>
        </w:rPr>
        <w:t>, a także na terenie szpitala (dojazd do pracowni rezonansu magnetycznego).</w:t>
      </w:r>
    </w:p>
    <w:p w:rsidR="00E716A3" w:rsidRPr="00FC556D" w:rsidRDefault="00E716A3" w:rsidP="007930A2">
      <w:pPr>
        <w:spacing w:after="0" w:line="240" w:lineRule="auto"/>
        <w:rPr>
          <w:rFonts w:ascii="Arial" w:hAnsi="Arial" w:cs="Arial"/>
          <w:bCs/>
          <w:sz w:val="18"/>
          <w:szCs w:val="18"/>
          <w:u w:val="single"/>
        </w:rPr>
      </w:pPr>
      <w:r w:rsidRPr="00FC556D">
        <w:rPr>
          <w:rFonts w:ascii="Arial" w:hAnsi="Arial" w:cs="Arial"/>
          <w:bCs/>
          <w:sz w:val="18"/>
          <w:szCs w:val="18"/>
          <w:u w:val="single"/>
        </w:rPr>
        <w:t xml:space="preserve">Treść podpunktów dla 4.2 nie ulega zmianie. </w:t>
      </w:r>
    </w:p>
    <w:p w:rsidR="005534F3" w:rsidRPr="00FC556D" w:rsidRDefault="005534F3" w:rsidP="007930A2">
      <w:pPr>
        <w:widowControl w:val="0"/>
        <w:kinsoku w:val="0"/>
        <w:overflowPunct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>Zamawiający informuje, że skład zespołu (dotyczy zadania nr 1, 2, 3 i 5) powinien być zgodny z definicją zawartą w art. 36 ust. 1 ustawy z dnia 8 września 2006 roku o Państwowym Ratownictwie Medycznym (Dz.U.2013.757 ze zm.). Kierowca kierujący pojazdem uprzywilejowanym musi spełniać wymagania, o których mowa w art. 106 ust. 1 ustawy z dnia 5 stycznia 2011r. o kierujących pojazdami (Dz.U. z 2015 poz. 155 z późn. zm.);</w:t>
      </w:r>
    </w:p>
    <w:p w:rsidR="00A30836" w:rsidRPr="00FC556D" w:rsidRDefault="00A30836" w:rsidP="007930A2">
      <w:pPr>
        <w:widowControl w:val="0"/>
        <w:kinsoku w:val="0"/>
        <w:overflowPunct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>Zasady realizacji zamówienia dla zadania nr 2 i zadania nr 5 są identyczne, a różnicę stanowi jedynie długość trasy</w:t>
      </w:r>
      <w:r w:rsidR="00223D7D" w:rsidRPr="00FC556D">
        <w:rPr>
          <w:rFonts w:ascii="Arial" w:hAnsi="Arial" w:cs="Arial"/>
          <w:sz w:val="18"/>
          <w:szCs w:val="18"/>
        </w:rPr>
        <w:t>, która musi przebyć pojazd sanitarny</w:t>
      </w:r>
      <w:r w:rsidRPr="00FC556D">
        <w:rPr>
          <w:rFonts w:ascii="Arial" w:hAnsi="Arial" w:cs="Arial"/>
          <w:sz w:val="18"/>
          <w:szCs w:val="18"/>
        </w:rPr>
        <w:t>.</w:t>
      </w:r>
      <w:r w:rsidR="00223D7D" w:rsidRPr="00FC556D">
        <w:rPr>
          <w:rFonts w:ascii="Arial" w:hAnsi="Arial" w:cs="Arial"/>
          <w:sz w:val="18"/>
          <w:szCs w:val="18"/>
        </w:rPr>
        <w:t xml:space="preserve"> </w:t>
      </w:r>
      <w:r w:rsidRPr="00FC556D">
        <w:rPr>
          <w:rFonts w:ascii="Arial" w:hAnsi="Arial" w:cs="Arial"/>
          <w:sz w:val="18"/>
          <w:szCs w:val="18"/>
        </w:rPr>
        <w:t xml:space="preserve"> </w:t>
      </w:r>
    </w:p>
    <w:p w:rsidR="00F453A4" w:rsidRPr="00FC556D" w:rsidRDefault="007930A2" w:rsidP="007930A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556D">
        <w:rPr>
          <w:rFonts w:ascii="Arial" w:hAnsi="Arial" w:cs="Arial"/>
          <w:b/>
          <w:sz w:val="18"/>
          <w:szCs w:val="18"/>
          <w:u w:val="single"/>
        </w:rPr>
        <w:br/>
      </w:r>
      <w:r w:rsidR="00F453A4" w:rsidRPr="00FC556D">
        <w:rPr>
          <w:rFonts w:ascii="Arial" w:hAnsi="Arial" w:cs="Arial"/>
          <w:b/>
          <w:sz w:val="18"/>
          <w:szCs w:val="18"/>
          <w:u w:val="single"/>
        </w:rPr>
        <w:t>Ad. V. OPIS WARUNKÓW UDZIAŁU W POSTĘPOWANIU</w:t>
      </w:r>
      <w:r w:rsidRPr="00FC556D">
        <w:rPr>
          <w:rFonts w:ascii="Arial" w:hAnsi="Arial" w:cs="Arial"/>
          <w:b/>
          <w:sz w:val="18"/>
          <w:szCs w:val="18"/>
          <w:u w:val="single"/>
        </w:rPr>
        <w:br/>
      </w:r>
      <w:r w:rsidR="00F453A4" w:rsidRPr="00FC556D">
        <w:rPr>
          <w:rFonts w:ascii="Arial" w:hAnsi="Arial" w:cs="Arial"/>
          <w:sz w:val="18"/>
          <w:szCs w:val="18"/>
        </w:rPr>
        <w:t>Zamawiający informuje, że warunki udziału Wykonawców w postępowaniu przetargowym nie ulegają zmianie</w:t>
      </w:r>
      <w:r w:rsidR="00BE1E00" w:rsidRPr="00FC556D">
        <w:rPr>
          <w:rFonts w:ascii="Arial" w:hAnsi="Arial" w:cs="Arial"/>
          <w:sz w:val="18"/>
          <w:szCs w:val="18"/>
        </w:rPr>
        <w:t>, a </w:t>
      </w:r>
      <w:r w:rsidR="00F453A4" w:rsidRPr="00FC556D">
        <w:rPr>
          <w:rFonts w:ascii="Arial" w:hAnsi="Arial" w:cs="Arial"/>
          <w:sz w:val="18"/>
          <w:szCs w:val="18"/>
        </w:rPr>
        <w:t xml:space="preserve">dla Wykonawców składających oferty dla zadania nr 2 i zadania nr 5 są analogiczne z dotychczasowymi dla zadania nr 2. </w:t>
      </w:r>
    </w:p>
    <w:p w:rsidR="004159A3" w:rsidRPr="00FC556D" w:rsidRDefault="007930A2" w:rsidP="007930A2">
      <w:pPr>
        <w:pStyle w:val="Nagwek3"/>
        <w:keepNext w:val="0"/>
        <w:jc w:val="left"/>
        <w:rPr>
          <w:rFonts w:ascii="Arial" w:hAnsi="Arial" w:cs="Arial"/>
          <w:sz w:val="18"/>
          <w:szCs w:val="18"/>
          <w:u w:val="single"/>
        </w:rPr>
      </w:pPr>
      <w:r w:rsidRPr="00FC556D">
        <w:rPr>
          <w:rFonts w:ascii="Arial" w:hAnsi="Arial" w:cs="Arial"/>
          <w:sz w:val="18"/>
          <w:szCs w:val="18"/>
          <w:u w:val="single"/>
        </w:rPr>
        <w:br/>
      </w:r>
      <w:r w:rsidR="004159A3" w:rsidRPr="00FC556D">
        <w:rPr>
          <w:rFonts w:ascii="Arial" w:hAnsi="Arial" w:cs="Arial"/>
          <w:sz w:val="18"/>
          <w:szCs w:val="18"/>
          <w:u w:val="single"/>
        </w:rPr>
        <w:t>Ad. VII. WADIUM</w:t>
      </w:r>
    </w:p>
    <w:p w:rsidR="004159A3" w:rsidRPr="00FC556D" w:rsidRDefault="005B5599" w:rsidP="007930A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>Sumaryczna kwota wadium</w:t>
      </w:r>
      <w:r w:rsidR="00BE1E00" w:rsidRPr="00FC556D">
        <w:rPr>
          <w:rFonts w:ascii="Arial" w:hAnsi="Arial" w:cs="Arial"/>
          <w:sz w:val="18"/>
          <w:szCs w:val="18"/>
        </w:rPr>
        <w:t xml:space="preserve"> oraz kwoty wadium dla zadań 1, 3 i 4 </w:t>
      </w:r>
      <w:r w:rsidRPr="00FC556D">
        <w:rPr>
          <w:rFonts w:ascii="Arial" w:hAnsi="Arial" w:cs="Arial"/>
          <w:sz w:val="18"/>
          <w:szCs w:val="18"/>
        </w:rPr>
        <w:t>nie ulega</w:t>
      </w:r>
      <w:r w:rsidR="00BE1E00" w:rsidRPr="00FC556D">
        <w:rPr>
          <w:rFonts w:ascii="Arial" w:hAnsi="Arial" w:cs="Arial"/>
          <w:sz w:val="18"/>
          <w:szCs w:val="18"/>
        </w:rPr>
        <w:t>ją</w:t>
      </w:r>
      <w:r w:rsidRPr="00FC556D">
        <w:rPr>
          <w:rFonts w:ascii="Arial" w:hAnsi="Arial" w:cs="Arial"/>
          <w:sz w:val="18"/>
          <w:szCs w:val="18"/>
        </w:rPr>
        <w:t xml:space="preserve"> zmianie</w:t>
      </w:r>
      <w:r w:rsidR="00BE1E00" w:rsidRPr="00FC556D">
        <w:rPr>
          <w:rFonts w:ascii="Arial" w:hAnsi="Arial" w:cs="Arial"/>
          <w:sz w:val="18"/>
          <w:szCs w:val="18"/>
        </w:rPr>
        <w:t xml:space="preserve">. </w:t>
      </w:r>
    </w:p>
    <w:p w:rsidR="005B5599" w:rsidRPr="00FC556D" w:rsidRDefault="005B5599" w:rsidP="007930A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Zmianie ulega kwota wadium dla zadania nr 2 i wynosi: 12 150 zł.</w:t>
      </w:r>
    </w:p>
    <w:p w:rsidR="005B5599" w:rsidRPr="00FC556D" w:rsidRDefault="005B5599" w:rsidP="007930A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 xml:space="preserve">Zamawiający wyznacza wadium dla zadania nr 5 w kwocie: 200 zł. </w:t>
      </w:r>
    </w:p>
    <w:p w:rsidR="004A6803" w:rsidRPr="00FC556D" w:rsidRDefault="004A6803" w:rsidP="007930A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E1E00" w:rsidRPr="00FC556D" w:rsidRDefault="00BE1E00" w:rsidP="007930A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  <w:highlight w:val="green"/>
        </w:rPr>
        <w:t>Zmienia się termin wpłaty wadium</w:t>
      </w:r>
      <w:r w:rsidRPr="00FC556D">
        <w:rPr>
          <w:rFonts w:ascii="Arial" w:hAnsi="Arial" w:cs="Arial"/>
          <w:sz w:val="18"/>
          <w:szCs w:val="18"/>
        </w:rPr>
        <w:t>.</w:t>
      </w:r>
    </w:p>
    <w:p w:rsidR="00BE1E00" w:rsidRPr="00FC556D" w:rsidRDefault="00BE1E00" w:rsidP="007930A2">
      <w:pPr>
        <w:widowControl w:val="0"/>
        <w:tabs>
          <w:tab w:val="left" w:pos="34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 xml:space="preserve">Zamawiający wyznacza termin wniesienia wadium do dnia </w:t>
      </w:r>
      <w:r w:rsidRPr="00FC556D">
        <w:rPr>
          <w:rFonts w:ascii="Arial" w:hAnsi="Arial" w:cs="Arial"/>
          <w:b/>
          <w:sz w:val="18"/>
          <w:szCs w:val="18"/>
        </w:rPr>
        <w:t>7.04.2017r. - do godziny 10</w:t>
      </w:r>
      <w:r w:rsidRPr="00FC556D">
        <w:rPr>
          <w:rFonts w:ascii="Arial" w:hAnsi="Arial" w:cs="Arial"/>
          <w:b/>
          <w:sz w:val="18"/>
          <w:szCs w:val="18"/>
          <w:vertAlign w:val="superscript"/>
        </w:rPr>
        <w:t>00</w:t>
      </w:r>
    </w:p>
    <w:p w:rsidR="004A6803" w:rsidRPr="00FC556D" w:rsidRDefault="007930A2" w:rsidP="007930A2">
      <w:pPr>
        <w:pStyle w:val="Nagwek3"/>
        <w:keepNext w:val="0"/>
        <w:jc w:val="left"/>
        <w:rPr>
          <w:rFonts w:ascii="Arial" w:hAnsi="Arial" w:cs="Arial"/>
          <w:sz w:val="18"/>
          <w:szCs w:val="18"/>
          <w:u w:val="single"/>
        </w:rPr>
      </w:pPr>
      <w:r w:rsidRPr="00FC556D">
        <w:rPr>
          <w:rFonts w:ascii="Arial" w:hAnsi="Arial" w:cs="Arial"/>
          <w:sz w:val="18"/>
          <w:szCs w:val="18"/>
          <w:u w:val="single"/>
        </w:rPr>
        <w:br/>
      </w:r>
      <w:r w:rsidR="004A6803" w:rsidRPr="00FC556D">
        <w:rPr>
          <w:rFonts w:ascii="Arial" w:hAnsi="Arial" w:cs="Arial"/>
          <w:sz w:val="18"/>
          <w:szCs w:val="18"/>
          <w:u w:val="single"/>
        </w:rPr>
        <w:t>Ad. X. MIEJSCE I TERMIN SKŁADANIA OFERT</w:t>
      </w:r>
    </w:p>
    <w:p w:rsidR="004A6803" w:rsidRPr="00FC556D" w:rsidRDefault="004A6803" w:rsidP="007930A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Zamawiający wyznacza nowy termin złożenia ofert.</w:t>
      </w:r>
    </w:p>
    <w:p w:rsidR="004A6803" w:rsidRPr="00FC556D" w:rsidRDefault="004A6803" w:rsidP="007930A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  <w:highlight w:val="green"/>
        </w:rPr>
        <w:t>Termin składania ofert upływa dnia: 7.04.2017 r. o godzinie 10.00</w:t>
      </w:r>
    </w:p>
    <w:p w:rsidR="00FA6E33" w:rsidRPr="00FC556D" w:rsidRDefault="00FA6E33" w:rsidP="007930A2">
      <w:pPr>
        <w:suppressAutoHyphens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 xml:space="preserve">Ad. pkt 9 (…) </w:t>
      </w:r>
      <w:r w:rsidRPr="00FC556D">
        <w:rPr>
          <w:rFonts w:ascii="Arial" w:hAnsi="Arial" w:cs="Arial"/>
          <w:bCs/>
          <w:sz w:val="18"/>
          <w:szCs w:val="18"/>
        </w:rPr>
        <w:t>Wykonawca, w terminie 3 dni od dnia zamieszczenia na stronie internetowej informacji, o której mowa w art. 86 ust. 5, przekazuje Zamawiającemu oświadczenie o przynależności lub braku przynależności do tej samej grupy kapitałowej (…)</w:t>
      </w:r>
    </w:p>
    <w:p w:rsidR="00890ED5" w:rsidRPr="00FC556D" w:rsidRDefault="00FA6E33" w:rsidP="007930A2">
      <w:pPr>
        <w:suppressAutoHyphens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C556D">
        <w:rPr>
          <w:rFonts w:ascii="Arial" w:hAnsi="Arial" w:cs="Arial"/>
          <w:bCs/>
          <w:sz w:val="18"/>
          <w:szCs w:val="18"/>
        </w:rPr>
        <w:t>Wykonawca składający ofertę dla zadania nr 2 i nr 5 powinien dokonać korekty treści oświadczenia w zakresie przytoczonego tam podtytułu</w:t>
      </w:r>
      <w:r w:rsidR="00890ED5" w:rsidRPr="00FC556D">
        <w:rPr>
          <w:rFonts w:ascii="Arial" w:hAnsi="Arial" w:cs="Arial"/>
          <w:bCs/>
          <w:sz w:val="18"/>
          <w:szCs w:val="18"/>
        </w:rPr>
        <w:t>, jak niżej:</w:t>
      </w:r>
    </w:p>
    <w:p w:rsidR="00890ED5" w:rsidRPr="00FC556D" w:rsidRDefault="00890ED5" w:rsidP="007930A2">
      <w:pPr>
        <w:pStyle w:val="Tekstpodstawowy3"/>
        <w:suppressAutoHyphens w:val="0"/>
        <w:autoSpaceDE w:val="0"/>
        <w:autoSpaceDN w:val="0"/>
        <w:spacing w:after="0"/>
        <w:ind w:left="329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Zadanie nr 2 – „Transport sanitarny karetką typu „P” – z opieką medyczną ratownika /sanitariusza</w:t>
      </w:r>
    </w:p>
    <w:p w:rsidR="00890ED5" w:rsidRPr="00FC556D" w:rsidRDefault="00890ED5" w:rsidP="007930A2">
      <w:pPr>
        <w:pStyle w:val="Tekstpodstawowy3"/>
        <w:suppressAutoHyphens w:val="0"/>
        <w:autoSpaceDE w:val="0"/>
        <w:autoSpaceDN w:val="0"/>
        <w:spacing w:after="0"/>
        <w:ind w:left="329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poza teren szpitala na odległość do 25 km w jedną stronę”.</w:t>
      </w:r>
    </w:p>
    <w:p w:rsidR="00890ED5" w:rsidRPr="00FC556D" w:rsidRDefault="00890ED5" w:rsidP="007930A2">
      <w:pPr>
        <w:pStyle w:val="Tekstpodstawowy3"/>
        <w:suppressAutoHyphens w:val="0"/>
        <w:autoSpaceDE w:val="0"/>
        <w:autoSpaceDN w:val="0"/>
        <w:spacing w:after="0"/>
        <w:ind w:left="329"/>
        <w:rPr>
          <w:rFonts w:ascii="Arial" w:hAnsi="Arial" w:cs="Arial"/>
          <w:b/>
          <w:sz w:val="18"/>
          <w:szCs w:val="18"/>
          <w:lang w:val="pl-PL"/>
        </w:rPr>
      </w:pPr>
      <w:r w:rsidRPr="00FC556D">
        <w:rPr>
          <w:rFonts w:ascii="Arial" w:hAnsi="Arial" w:cs="Arial"/>
          <w:b/>
          <w:sz w:val="18"/>
          <w:szCs w:val="18"/>
        </w:rPr>
        <w:t xml:space="preserve">Zadanie nr 5 – </w:t>
      </w:r>
      <w:r w:rsidRPr="00FC556D">
        <w:rPr>
          <w:rFonts w:ascii="Arial" w:hAnsi="Arial" w:cs="Arial"/>
          <w:b/>
          <w:sz w:val="18"/>
          <w:szCs w:val="18"/>
          <w:lang w:val="pl-PL"/>
        </w:rPr>
        <w:t>„</w:t>
      </w:r>
      <w:r w:rsidRPr="00FC556D">
        <w:rPr>
          <w:rFonts w:ascii="Arial" w:hAnsi="Arial" w:cs="Arial"/>
          <w:b/>
          <w:sz w:val="18"/>
          <w:szCs w:val="18"/>
        </w:rPr>
        <w:t xml:space="preserve">Transport sanitarny karetką typu „P” – z opieką medyczną ratownika /sanitariusza – poza teren szpitala na odległość </w:t>
      </w:r>
      <w:r w:rsidR="00421C36" w:rsidRPr="00FC556D">
        <w:rPr>
          <w:rFonts w:ascii="Arial" w:hAnsi="Arial" w:cs="Arial"/>
          <w:b/>
          <w:sz w:val="18"/>
          <w:szCs w:val="18"/>
          <w:lang w:val="pl-PL"/>
        </w:rPr>
        <w:t xml:space="preserve">powyżej </w:t>
      </w:r>
      <w:r w:rsidRPr="00FC556D">
        <w:rPr>
          <w:rFonts w:ascii="Arial" w:hAnsi="Arial" w:cs="Arial"/>
          <w:b/>
          <w:sz w:val="18"/>
          <w:szCs w:val="18"/>
        </w:rPr>
        <w:t>25 km w jedną stronę</w:t>
      </w:r>
      <w:r w:rsidRPr="00FC556D">
        <w:rPr>
          <w:rFonts w:ascii="Arial" w:hAnsi="Arial" w:cs="Arial"/>
          <w:b/>
          <w:sz w:val="18"/>
          <w:szCs w:val="18"/>
          <w:lang w:val="pl-PL"/>
        </w:rPr>
        <w:t>”.</w:t>
      </w:r>
    </w:p>
    <w:p w:rsidR="00890ED5" w:rsidRPr="00FC556D" w:rsidRDefault="00890ED5" w:rsidP="007930A2">
      <w:pPr>
        <w:pStyle w:val="Tekstpodstawowy3"/>
        <w:suppressAutoHyphens w:val="0"/>
        <w:autoSpaceDE w:val="0"/>
        <w:autoSpaceDN w:val="0"/>
        <w:spacing w:after="0"/>
        <w:rPr>
          <w:rFonts w:ascii="Arial" w:hAnsi="Arial" w:cs="Arial"/>
          <w:sz w:val="18"/>
          <w:szCs w:val="18"/>
          <w:lang w:val="pl-PL"/>
        </w:rPr>
      </w:pPr>
    </w:p>
    <w:p w:rsidR="00890ED5" w:rsidRPr="00FC556D" w:rsidRDefault="00890ED5" w:rsidP="007930A2">
      <w:pPr>
        <w:suppressAutoHyphens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C556D">
        <w:rPr>
          <w:rFonts w:ascii="Arial" w:hAnsi="Arial" w:cs="Arial"/>
          <w:bCs/>
          <w:sz w:val="18"/>
          <w:szCs w:val="18"/>
        </w:rPr>
        <w:t xml:space="preserve">Jednakże, brak zmiany tytułu nie wpływa na treść i ważność złożonego oświadczenia. </w:t>
      </w:r>
    </w:p>
    <w:p w:rsidR="0061613D" w:rsidRPr="00FC556D" w:rsidRDefault="0061613D" w:rsidP="007930A2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61613D" w:rsidRPr="00FC556D" w:rsidRDefault="0061613D" w:rsidP="007930A2">
      <w:pPr>
        <w:pStyle w:val="Nagwek3"/>
        <w:keepNext w:val="0"/>
        <w:jc w:val="left"/>
        <w:rPr>
          <w:rFonts w:ascii="Arial" w:hAnsi="Arial" w:cs="Arial"/>
          <w:sz w:val="18"/>
          <w:szCs w:val="18"/>
          <w:u w:val="single"/>
        </w:rPr>
      </w:pPr>
      <w:r w:rsidRPr="00FC556D">
        <w:rPr>
          <w:rFonts w:ascii="Arial" w:hAnsi="Arial" w:cs="Arial"/>
          <w:sz w:val="18"/>
          <w:szCs w:val="18"/>
          <w:u w:val="single"/>
        </w:rPr>
        <w:t>Ad. XI. MIEJSCE I TERMIN OTWARCIA OFERT</w:t>
      </w:r>
    </w:p>
    <w:p w:rsidR="007776A8" w:rsidRPr="00FC556D" w:rsidRDefault="007776A8" w:rsidP="007930A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Zamawiający wyznacza nowy termin otwarcia ofert.</w:t>
      </w:r>
    </w:p>
    <w:p w:rsidR="007776A8" w:rsidRPr="00FC556D" w:rsidRDefault="007776A8" w:rsidP="007930A2">
      <w:pPr>
        <w:tabs>
          <w:tab w:val="left" w:pos="34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  <w:highlight w:val="green"/>
        </w:rPr>
        <w:t xml:space="preserve">Termin otwarcia ofert: </w:t>
      </w:r>
      <w:r w:rsidRPr="00FC556D">
        <w:rPr>
          <w:rFonts w:ascii="Arial" w:hAnsi="Arial" w:cs="Arial"/>
          <w:b/>
          <w:sz w:val="18"/>
          <w:szCs w:val="18"/>
          <w:highlight w:val="green"/>
        </w:rPr>
        <w:t>7.04.2017 r. godz. 10</w:t>
      </w:r>
      <w:r w:rsidRPr="00FC556D">
        <w:rPr>
          <w:rFonts w:ascii="Arial" w:hAnsi="Arial" w:cs="Arial"/>
          <w:b/>
          <w:sz w:val="18"/>
          <w:szCs w:val="18"/>
          <w:highlight w:val="green"/>
          <w:vertAlign w:val="superscript"/>
        </w:rPr>
        <w:t>30</w:t>
      </w:r>
      <w:r w:rsidRPr="00FC556D">
        <w:rPr>
          <w:rFonts w:ascii="Arial" w:hAnsi="Arial" w:cs="Arial"/>
          <w:sz w:val="18"/>
          <w:szCs w:val="18"/>
        </w:rPr>
        <w:t xml:space="preserve"> siedziba zamawiającego, lokal: budynek Administracji Zespołu Szpitali Miejskich, II piętro pok. 204.</w:t>
      </w:r>
    </w:p>
    <w:p w:rsidR="001C685C" w:rsidRPr="00FC556D" w:rsidRDefault="00421C36" w:rsidP="007930A2">
      <w:pPr>
        <w:pStyle w:val="Nagwek3"/>
        <w:keepNext w:val="0"/>
        <w:jc w:val="left"/>
        <w:rPr>
          <w:rFonts w:ascii="Arial" w:hAnsi="Arial" w:cs="Arial"/>
          <w:sz w:val="18"/>
          <w:szCs w:val="18"/>
          <w:u w:val="single"/>
        </w:rPr>
      </w:pPr>
      <w:r w:rsidRPr="00FC556D">
        <w:rPr>
          <w:rFonts w:ascii="Arial" w:hAnsi="Arial" w:cs="Arial"/>
          <w:sz w:val="18"/>
          <w:szCs w:val="18"/>
          <w:u w:val="single"/>
        </w:rPr>
        <w:br/>
      </w:r>
      <w:r w:rsidR="001C685C" w:rsidRPr="00FC556D">
        <w:rPr>
          <w:rFonts w:ascii="Arial" w:hAnsi="Arial" w:cs="Arial"/>
          <w:sz w:val="18"/>
          <w:szCs w:val="18"/>
          <w:u w:val="single"/>
        </w:rPr>
        <w:t>Ad. XII. OPIS KRYTERIÓW WYBORU OFERTY</w:t>
      </w:r>
    </w:p>
    <w:p w:rsidR="001C685C" w:rsidRPr="00FC556D" w:rsidRDefault="001C685C" w:rsidP="007930A2">
      <w:pPr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FC556D">
        <w:rPr>
          <w:rFonts w:ascii="Arial" w:hAnsi="Arial" w:cs="Arial"/>
          <w:sz w:val="18"/>
          <w:szCs w:val="18"/>
          <w:highlight w:val="green"/>
          <w:lang w:eastAsia="ar-SA"/>
        </w:rPr>
        <w:t>Zamawiający zmienia jedynie tytuł do opisu kryteriów na str. 14 SIWZ</w:t>
      </w:r>
      <w:r w:rsidRPr="00FC556D">
        <w:rPr>
          <w:rFonts w:ascii="Arial" w:hAnsi="Arial" w:cs="Arial"/>
          <w:sz w:val="18"/>
          <w:szCs w:val="18"/>
          <w:lang w:eastAsia="ar-SA"/>
        </w:rPr>
        <w:t xml:space="preserve">. </w:t>
      </w:r>
    </w:p>
    <w:p w:rsidR="001C685C" w:rsidRPr="00FC556D" w:rsidRDefault="006B0792" w:rsidP="007930A2">
      <w:pPr>
        <w:pStyle w:val="NormalTable1"/>
        <w:rPr>
          <w:rFonts w:ascii="Arial" w:hAnsi="Arial" w:cs="Arial"/>
          <w:b/>
          <w:bCs/>
          <w:sz w:val="18"/>
          <w:szCs w:val="18"/>
        </w:rPr>
      </w:pPr>
      <w:r w:rsidRPr="002F62B1">
        <w:rPr>
          <w:rFonts w:ascii="Arial" w:hAnsi="Arial" w:cs="Arial"/>
          <w:bCs/>
          <w:sz w:val="8"/>
          <w:szCs w:val="8"/>
        </w:rPr>
        <w:br/>
      </w:r>
      <w:r w:rsidR="001C685C" w:rsidRPr="00FC556D">
        <w:rPr>
          <w:rFonts w:ascii="Arial" w:hAnsi="Arial" w:cs="Arial"/>
          <w:b/>
          <w:bCs/>
          <w:sz w:val="18"/>
          <w:szCs w:val="18"/>
        </w:rPr>
        <w:t>Dotychczasowe brzmienie: „ZADANIE NR 2: TRANSP</w:t>
      </w:r>
      <w:r w:rsidRPr="00FC556D">
        <w:rPr>
          <w:rFonts w:ascii="Arial" w:hAnsi="Arial" w:cs="Arial"/>
          <w:b/>
          <w:bCs/>
          <w:sz w:val="18"/>
          <w:szCs w:val="18"/>
        </w:rPr>
        <w:t>ORT SANITARNY KARETKĄ TYPU „P”</w:t>
      </w:r>
    </w:p>
    <w:p w:rsidR="001C685C" w:rsidRPr="00FC556D" w:rsidRDefault="001C685C" w:rsidP="007930A2">
      <w:pPr>
        <w:pStyle w:val="NormalTable1"/>
        <w:rPr>
          <w:rFonts w:ascii="Arial" w:hAnsi="Arial" w:cs="Arial"/>
          <w:b/>
          <w:bCs/>
          <w:sz w:val="18"/>
          <w:szCs w:val="18"/>
        </w:rPr>
      </w:pPr>
      <w:r w:rsidRPr="00FC556D">
        <w:rPr>
          <w:rFonts w:ascii="Arial" w:hAnsi="Arial" w:cs="Arial"/>
          <w:b/>
          <w:bCs/>
          <w:sz w:val="18"/>
          <w:szCs w:val="18"/>
        </w:rPr>
        <w:t>Nowe brzmienie:</w:t>
      </w:r>
    </w:p>
    <w:p w:rsidR="001C685C" w:rsidRPr="00FC556D" w:rsidRDefault="001C685C" w:rsidP="007930A2">
      <w:pPr>
        <w:pStyle w:val="NormalTable1"/>
        <w:rPr>
          <w:rFonts w:ascii="Arial" w:hAnsi="Arial" w:cs="Arial"/>
          <w:b/>
          <w:bCs/>
          <w:sz w:val="18"/>
          <w:szCs w:val="18"/>
        </w:rPr>
      </w:pPr>
      <w:r w:rsidRPr="00FC556D">
        <w:rPr>
          <w:rFonts w:ascii="Arial" w:hAnsi="Arial" w:cs="Arial"/>
          <w:b/>
          <w:bCs/>
          <w:sz w:val="18"/>
          <w:szCs w:val="18"/>
        </w:rPr>
        <w:t xml:space="preserve">„ZADANIE NR 2 i ZADANIE NR 5: TRANSPORT SANITARNY KARETKĄ TYPU „P” </w:t>
      </w:r>
    </w:p>
    <w:p w:rsidR="001C685C" w:rsidRPr="00FC556D" w:rsidRDefault="001C685C" w:rsidP="007930A2">
      <w:pPr>
        <w:pStyle w:val="NormalTable1"/>
        <w:rPr>
          <w:rFonts w:ascii="Arial" w:hAnsi="Arial" w:cs="Arial"/>
          <w:b/>
          <w:bCs/>
          <w:sz w:val="18"/>
          <w:szCs w:val="18"/>
        </w:rPr>
      </w:pPr>
    </w:p>
    <w:p w:rsidR="00E716A3" w:rsidRPr="00FC556D" w:rsidRDefault="001C685C" w:rsidP="007930A2">
      <w:pPr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FC55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Zamawiający informuje, że przyjmuje analogiczny sposób oceny ofert dla obu ww. zadań. </w:t>
      </w:r>
    </w:p>
    <w:p w:rsidR="00C9496F" w:rsidRPr="00FC556D" w:rsidRDefault="00C9496F" w:rsidP="007930A2">
      <w:pPr>
        <w:pStyle w:val="Nagwek3"/>
        <w:keepNext w:val="0"/>
        <w:jc w:val="left"/>
        <w:rPr>
          <w:rFonts w:ascii="Arial" w:hAnsi="Arial" w:cs="Arial"/>
          <w:sz w:val="18"/>
          <w:szCs w:val="18"/>
          <w:u w:val="single"/>
        </w:rPr>
      </w:pPr>
      <w:r w:rsidRPr="00FC556D">
        <w:rPr>
          <w:rFonts w:ascii="Arial" w:hAnsi="Arial" w:cs="Arial"/>
          <w:sz w:val="18"/>
          <w:szCs w:val="18"/>
          <w:u w:val="single"/>
        </w:rPr>
        <w:t xml:space="preserve">Ad. XV. ISTOTNE DLA STRON POSTANOWIENIA, KTÓRE ZOSTANĄ WPROWADZONE DO TREŚCI ZAWIERANEJ UMOWY </w:t>
      </w:r>
    </w:p>
    <w:p w:rsidR="00AB084F" w:rsidRPr="00FC556D" w:rsidRDefault="00AB084F" w:rsidP="007930A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76329" w:rsidRPr="00FC556D" w:rsidRDefault="00AD5372" w:rsidP="007930A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 xml:space="preserve">Zamawiający nie dokonuje zmian w treści SIWZ, ale dodaje treść, która będzie miała wpływ na ostateczną treść umowy w zakresie </w:t>
      </w:r>
      <w:r w:rsidRPr="00FC556D">
        <w:rPr>
          <w:rFonts w:ascii="Arial" w:hAnsi="Arial" w:cs="Arial"/>
          <w:b/>
          <w:sz w:val="18"/>
          <w:szCs w:val="18"/>
        </w:rPr>
        <w:t>zadania nr 5 -</w:t>
      </w:r>
      <w:r w:rsidRPr="00FC556D">
        <w:rPr>
          <w:rFonts w:ascii="Arial" w:hAnsi="Arial" w:cs="Arial"/>
          <w:sz w:val="18"/>
          <w:szCs w:val="18"/>
        </w:rPr>
        <w:t xml:space="preserve"> </w:t>
      </w:r>
      <w:r w:rsidR="00076329" w:rsidRPr="00FC556D">
        <w:rPr>
          <w:rFonts w:ascii="Arial" w:hAnsi="Arial" w:cs="Arial"/>
          <w:b/>
          <w:sz w:val="18"/>
          <w:szCs w:val="18"/>
        </w:rPr>
        <w:t xml:space="preserve">„Transport sanitarny karetką typu „P” – z opieką medyczną ratownika /sanitariusza – poza teren szpitala na odległość </w:t>
      </w:r>
      <w:r w:rsidR="006B0792" w:rsidRPr="00FC556D">
        <w:rPr>
          <w:rFonts w:ascii="Arial" w:hAnsi="Arial" w:cs="Arial"/>
          <w:b/>
          <w:sz w:val="18"/>
          <w:szCs w:val="18"/>
        </w:rPr>
        <w:t>powyżej</w:t>
      </w:r>
      <w:r w:rsidR="00076329" w:rsidRPr="00FC556D">
        <w:rPr>
          <w:rFonts w:ascii="Arial" w:hAnsi="Arial" w:cs="Arial"/>
          <w:b/>
          <w:sz w:val="18"/>
          <w:szCs w:val="18"/>
        </w:rPr>
        <w:t xml:space="preserve"> 25 km w jedną stronę”.</w:t>
      </w:r>
    </w:p>
    <w:p w:rsidR="00076329" w:rsidRPr="00FC556D" w:rsidRDefault="00076329" w:rsidP="007930A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>Zmianie ulega projekt umowy załącznik nr 5 do SIWZ w zakresie § 6 i zapisów w odniesieniu do możliwości zastosowania prawa opcji do zmniejszenia ilości świadczonych usług.</w:t>
      </w:r>
    </w:p>
    <w:p w:rsidR="00076329" w:rsidRPr="00FC556D" w:rsidRDefault="00076329" w:rsidP="007930A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 xml:space="preserve">Zamawiający zastrzega </w:t>
      </w:r>
      <w:r w:rsidRPr="00FC556D">
        <w:rPr>
          <w:rFonts w:ascii="Arial" w:hAnsi="Arial" w:cs="Arial"/>
          <w:b/>
          <w:sz w:val="18"/>
          <w:szCs w:val="18"/>
        </w:rPr>
        <w:t>możliwość całkowitego braku realizacji zadania nr 5</w:t>
      </w:r>
      <w:r w:rsidRPr="00FC556D">
        <w:rPr>
          <w:rFonts w:ascii="Arial" w:hAnsi="Arial" w:cs="Arial"/>
          <w:sz w:val="18"/>
          <w:szCs w:val="18"/>
        </w:rPr>
        <w:t xml:space="preserve">, jeżeli w okresie realizacji usług nie wystąpi zapotrzebowanie na transport sanitarny na trasie dłuższej niż 25 km. </w:t>
      </w:r>
    </w:p>
    <w:p w:rsidR="00F07AFD" w:rsidRPr="00FC556D" w:rsidRDefault="00F07AFD" w:rsidP="007930A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76329" w:rsidRPr="00FC556D" w:rsidRDefault="00076329" w:rsidP="007930A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Zmieniane zapisy projektu umowy dla zadania nr 5:</w:t>
      </w:r>
    </w:p>
    <w:p w:rsidR="00076329" w:rsidRPr="00FC556D" w:rsidRDefault="00F07AFD" w:rsidP="007930A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„</w:t>
      </w:r>
      <w:r w:rsidR="00076329" w:rsidRPr="00FC556D">
        <w:rPr>
          <w:rFonts w:ascii="Arial" w:hAnsi="Arial" w:cs="Arial"/>
          <w:b/>
          <w:sz w:val="18"/>
          <w:szCs w:val="18"/>
        </w:rPr>
        <w:t>§ 6 Zmiana postanowień zawartej umowy w stosunku do treści oferty</w:t>
      </w:r>
    </w:p>
    <w:p w:rsidR="00076329" w:rsidRPr="00FC556D" w:rsidRDefault="00076329" w:rsidP="007930A2">
      <w:pPr>
        <w:pStyle w:val="NormalTable1"/>
        <w:widowControl w:val="0"/>
        <w:rPr>
          <w:rFonts w:ascii="Arial" w:eastAsia="Calibri" w:hAnsi="Arial" w:cs="Arial"/>
          <w:bCs/>
          <w:sz w:val="18"/>
          <w:szCs w:val="18"/>
        </w:rPr>
      </w:pPr>
      <w:r w:rsidRPr="00FC556D">
        <w:rPr>
          <w:rFonts w:ascii="Arial" w:eastAsia="Calibri" w:hAnsi="Arial" w:cs="Arial"/>
          <w:bCs/>
          <w:sz w:val="18"/>
          <w:szCs w:val="18"/>
          <w:u w:val="single"/>
        </w:rPr>
        <w:t>Zakazuje się zmian postanowień zawartej umowy w stosunku do treści oferty</w:t>
      </w:r>
      <w:r w:rsidRPr="00FC556D">
        <w:rPr>
          <w:rFonts w:ascii="Arial" w:eastAsia="Calibri" w:hAnsi="Arial" w:cs="Arial"/>
          <w:bCs/>
          <w:sz w:val="18"/>
          <w:szCs w:val="18"/>
        </w:rPr>
        <w:t xml:space="preserve">, na podstawie której dokonano wyboru Wykonawcy, chyba że zachodzi </w:t>
      </w:r>
      <w:r w:rsidRPr="00FC556D">
        <w:rPr>
          <w:rFonts w:ascii="Arial" w:eastAsia="Calibri" w:hAnsi="Arial" w:cs="Arial"/>
          <w:b/>
          <w:bCs/>
          <w:sz w:val="18"/>
          <w:szCs w:val="18"/>
        </w:rPr>
        <w:t>co najmniej jedna z następujących okoliczności</w:t>
      </w:r>
      <w:r w:rsidRPr="00FC556D">
        <w:rPr>
          <w:rFonts w:ascii="Arial" w:eastAsia="Calibri" w:hAnsi="Arial" w:cs="Arial"/>
          <w:bCs/>
          <w:sz w:val="18"/>
          <w:szCs w:val="18"/>
        </w:rPr>
        <w:t xml:space="preserve">: </w:t>
      </w:r>
    </w:p>
    <w:p w:rsidR="00076329" w:rsidRPr="00FC556D" w:rsidRDefault="00076329" w:rsidP="00793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0" w:hanging="340"/>
        <w:rPr>
          <w:rFonts w:ascii="Arial" w:eastAsia="Calibri" w:hAnsi="Arial" w:cs="Arial"/>
          <w:sz w:val="18"/>
          <w:szCs w:val="18"/>
        </w:rPr>
      </w:pPr>
      <w:r w:rsidRPr="00FC556D">
        <w:rPr>
          <w:rFonts w:ascii="Arial" w:eastAsia="Calibri" w:hAnsi="Arial" w:cs="Arial"/>
          <w:bCs/>
          <w:sz w:val="18"/>
          <w:szCs w:val="18"/>
        </w:rPr>
        <w:t xml:space="preserve">(art. 144 ust. 1 pkt. 1) zmiany zostały przewidziane w ogłoszeniu o zamówieniu lub specyfikacji istotnych warunków zamówienia w postaci jednoznacznych postanowień umownych, które określają ich zakres, w szczególności możliwość zmiany wysokości wynagrodzenia Wykonawcy, i charakter oraz warunki wprowadzenia zmian (przy czym zmiany postanowień umownych nie mogą prowadzić do zmiany charakteru umowy); </w:t>
      </w:r>
    </w:p>
    <w:p w:rsidR="00076329" w:rsidRPr="00FC556D" w:rsidRDefault="00076329" w:rsidP="007930A2">
      <w:pPr>
        <w:widowControl w:val="0"/>
        <w:numPr>
          <w:ilvl w:val="1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Zamawiający przewiduje zmianę umowy poprzez zastrzeżenie możliwości zastosowania prawa opcji do zmniejszenia ilości świadczonych usług</w:t>
      </w:r>
      <w:r w:rsidRPr="00FC556D">
        <w:rPr>
          <w:rFonts w:ascii="Arial" w:hAnsi="Arial" w:cs="Arial"/>
          <w:sz w:val="18"/>
          <w:szCs w:val="18"/>
        </w:rPr>
        <w:t xml:space="preserve"> stanowiących przedmiot zamówienia ujęty w formularzu ofertowym dla zadania nr 5, załącznik nr … do umowy, a realizowanych w okresie 18 miesięcy.</w:t>
      </w:r>
    </w:p>
    <w:p w:rsidR="00076329" w:rsidRPr="00FC556D" w:rsidRDefault="00076329" w:rsidP="007930A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W związku z powyższym, Zamawiający zastrzega, iż:</w:t>
      </w:r>
    </w:p>
    <w:p w:rsidR="00076329" w:rsidRPr="00FC556D" w:rsidRDefault="00076329" w:rsidP="007930A2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993" w:hanging="284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>Maksymalny poziom zamówienia – wynosi 100% wartości umowy i ilości świadczonych usług</w:t>
      </w:r>
      <w:r w:rsidRPr="00FC556D">
        <w:rPr>
          <w:rFonts w:ascii="Arial" w:hAnsi="Arial" w:cs="Arial"/>
          <w:sz w:val="18"/>
          <w:szCs w:val="18"/>
        </w:rPr>
        <w:t xml:space="preserve"> </w:t>
      </w:r>
      <w:r w:rsidRPr="00FC556D">
        <w:rPr>
          <w:rFonts w:ascii="Arial" w:hAnsi="Arial" w:cs="Arial"/>
          <w:b/>
          <w:sz w:val="18"/>
          <w:szCs w:val="18"/>
        </w:rPr>
        <w:t>stanowiących przedmiot</w:t>
      </w:r>
      <w:r w:rsidRPr="00FC556D">
        <w:rPr>
          <w:rFonts w:ascii="Arial" w:hAnsi="Arial" w:cs="Arial"/>
          <w:sz w:val="18"/>
          <w:szCs w:val="18"/>
        </w:rPr>
        <w:t xml:space="preserve"> umowy ujęty w załączniku nr … do umowy, </w:t>
      </w:r>
      <w:r w:rsidRPr="00FC556D">
        <w:rPr>
          <w:rFonts w:ascii="Arial" w:hAnsi="Arial" w:cs="Arial"/>
          <w:sz w:val="18"/>
          <w:szCs w:val="18"/>
          <w:u w:val="single"/>
        </w:rPr>
        <w:t xml:space="preserve">który może ale nie musi zostać zrealizowany w okresie realizacji umowy. </w:t>
      </w:r>
    </w:p>
    <w:p w:rsidR="00076329" w:rsidRPr="00FC556D" w:rsidRDefault="00076329" w:rsidP="007930A2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993" w:hanging="284"/>
        <w:rPr>
          <w:rFonts w:ascii="Arial" w:hAnsi="Arial" w:cs="Arial"/>
          <w:sz w:val="18"/>
          <w:szCs w:val="18"/>
          <w:u w:val="single"/>
        </w:rPr>
      </w:pPr>
      <w:r w:rsidRPr="00FC556D">
        <w:rPr>
          <w:rFonts w:ascii="Arial" w:hAnsi="Arial" w:cs="Arial"/>
          <w:b/>
          <w:sz w:val="18"/>
          <w:szCs w:val="18"/>
        </w:rPr>
        <w:t>Minimalny poziom zamówienia – Zamawiający nie ustanawia minimalnego zakresu (wynosi 0%) wartości umowy i ilości świadczonych usług</w:t>
      </w:r>
      <w:r w:rsidRPr="00FC556D">
        <w:rPr>
          <w:rFonts w:ascii="Arial" w:hAnsi="Arial" w:cs="Arial"/>
          <w:sz w:val="18"/>
          <w:szCs w:val="18"/>
        </w:rPr>
        <w:t xml:space="preserve"> </w:t>
      </w:r>
      <w:r w:rsidRPr="00FC556D">
        <w:rPr>
          <w:rFonts w:ascii="Arial" w:hAnsi="Arial" w:cs="Arial"/>
          <w:b/>
          <w:sz w:val="18"/>
          <w:szCs w:val="18"/>
        </w:rPr>
        <w:t>stanowiących przedmiot</w:t>
      </w:r>
      <w:r w:rsidRPr="00FC556D">
        <w:rPr>
          <w:rFonts w:ascii="Arial" w:hAnsi="Arial" w:cs="Arial"/>
          <w:sz w:val="18"/>
          <w:szCs w:val="18"/>
        </w:rPr>
        <w:t xml:space="preserve"> umowy ujęty w załączniku nr … do umowy, </w:t>
      </w:r>
      <w:r w:rsidRPr="00FC556D">
        <w:rPr>
          <w:rFonts w:ascii="Arial" w:hAnsi="Arial" w:cs="Arial"/>
          <w:sz w:val="18"/>
          <w:szCs w:val="18"/>
          <w:u w:val="single"/>
        </w:rPr>
        <w:t>który zostanie zrealizowany w okresie realizacji umowy.</w:t>
      </w:r>
    </w:p>
    <w:p w:rsidR="00F07AFD" w:rsidRPr="00FC556D" w:rsidRDefault="00076329" w:rsidP="007930A2">
      <w:pPr>
        <w:tabs>
          <w:tab w:val="num" w:pos="993"/>
        </w:tabs>
        <w:spacing w:after="0" w:line="240" w:lineRule="auto"/>
        <w:ind w:left="993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 xml:space="preserve">Zamawiający zastrzega sobie możliwość całkowitego braku realizacji usług stanowiących przedmiot umowy </w:t>
      </w:r>
      <w:r w:rsidR="00F07AFD" w:rsidRPr="00FC556D">
        <w:rPr>
          <w:rFonts w:ascii="Arial" w:hAnsi="Arial" w:cs="Arial"/>
          <w:b/>
          <w:sz w:val="18"/>
          <w:szCs w:val="18"/>
        </w:rPr>
        <w:t xml:space="preserve">dla zadania nr 5, </w:t>
      </w:r>
      <w:r w:rsidR="00F07AFD" w:rsidRPr="00FC556D">
        <w:rPr>
          <w:rFonts w:ascii="Arial" w:hAnsi="Arial" w:cs="Arial"/>
          <w:sz w:val="18"/>
          <w:szCs w:val="18"/>
        </w:rPr>
        <w:t>jeżeli w okresie realizacji usług nie wystąpi zapotrzebowanie na transport sanitarny na trasie dłuższej niż 25 km.</w:t>
      </w:r>
    </w:p>
    <w:p w:rsidR="00076329" w:rsidRPr="00FC556D" w:rsidRDefault="00076329" w:rsidP="007930A2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993" w:hanging="284"/>
        <w:rPr>
          <w:rFonts w:ascii="Arial" w:hAnsi="Arial" w:cs="Arial"/>
          <w:sz w:val="18"/>
          <w:szCs w:val="18"/>
          <w:u w:val="single"/>
        </w:rPr>
      </w:pPr>
      <w:r w:rsidRPr="00FC556D">
        <w:rPr>
          <w:rFonts w:ascii="Arial" w:hAnsi="Arial" w:cs="Arial"/>
          <w:b/>
          <w:sz w:val="18"/>
          <w:szCs w:val="18"/>
        </w:rPr>
        <w:t>Dodatkowy zakres – wynosi 100% wartości umowy i ilości świadczonych usług stanowiących przedmiot umowy ujęty</w:t>
      </w:r>
      <w:r w:rsidRPr="00FC556D">
        <w:rPr>
          <w:rFonts w:ascii="Arial" w:hAnsi="Arial" w:cs="Arial"/>
          <w:sz w:val="18"/>
          <w:szCs w:val="18"/>
        </w:rPr>
        <w:t xml:space="preserve"> w załączniku nr … do umowy, </w:t>
      </w:r>
      <w:r w:rsidRPr="00FC556D">
        <w:rPr>
          <w:rFonts w:ascii="Arial" w:hAnsi="Arial" w:cs="Arial"/>
          <w:sz w:val="18"/>
          <w:szCs w:val="18"/>
          <w:u w:val="single"/>
        </w:rPr>
        <w:t>którego realizacja jest uzależniona od potrzeb Zamawiającego związanych z transportem sanitarnym realizowanym na rzecz hospitalizowanych pacjentów, z którego Zamawiający może, ale nie musi skorzystać w okresie realizacji umowy.</w:t>
      </w:r>
    </w:p>
    <w:p w:rsidR="00076329" w:rsidRPr="00FC556D" w:rsidRDefault="00076329" w:rsidP="007930A2">
      <w:pPr>
        <w:widowControl w:val="0"/>
        <w:numPr>
          <w:ilvl w:val="1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 xml:space="preserve">W zakresie zamówienia określonego jako </w:t>
      </w:r>
      <w:r w:rsidRPr="00FC556D">
        <w:rPr>
          <w:rFonts w:ascii="Arial" w:hAnsi="Arial" w:cs="Arial"/>
          <w:b/>
          <w:sz w:val="18"/>
          <w:szCs w:val="18"/>
        </w:rPr>
        <w:t>zakres dodatkowy</w:t>
      </w:r>
      <w:r w:rsidRPr="00FC556D">
        <w:rPr>
          <w:rFonts w:ascii="Arial" w:hAnsi="Arial" w:cs="Arial"/>
          <w:sz w:val="18"/>
          <w:szCs w:val="18"/>
        </w:rPr>
        <w:t xml:space="preserve"> </w:t>
      </w:r>
      <w:r w:rsidRPr="00FC556D">
        <w:rPr>
          <w:rFonts w:ascii="Arial" w:hAnsi="Arial" w:cs="Arial"/>
          <w:b/>
          <w:sz w:val="18"/>
          <w:szCs w:val="18"/>
        </w:rPr>
        <w:t xml:space="preserve">wynoszący </w:t>
      </w:r>
      <w:r w:rsidR="00F07AFD" w:rsidRPr="00FC556D">
        <w:rPr>
          <w:rFonts w:ascii="Arial" w:hAnsi="Arial" w:cs="Arial"/>
          <w:b/>
          <w:sz w:val="18"/>
          <w:szCs w:val="18"/>
        </w:rPr>
        <w:t>100</w:t>
      </w:r>
      <w:r w:rsidRPr="00FC556D">
        <w:rPr>
          <w:rFonts w:ascii="Arial" w:hAnsi="Arial" w:cs="Arial"/>
          <w:b/>
          <w:sz w:val="18"/>
          <w:szCs w:val="18"/>
        </w:rPr>
        <w:t xml:space="preserve"> %, </w:t>
      </w:r>
      <w:r w:rsidRPr="00FC556D">
        <w:rPr>
          <w:rFonts w:ascii="Arial" w:hAnsi="Arial" w:cs="Arial"/>
          <w:sz w:val="18"/>
          <w:szCs w:val="18"/>
        </w:rPr>
        <w:t>o któ</w:t>
      </w:r>
      <w:r w:rsidR="00F07AFD" w:rsidRPr="00FC556D">
        <w:rPr>
          <w:rFonts w:ascii="Arial" w:hAnsi="Arial" w:cs="Arial"/>
          <w:sz w:val="18"/>
          <w:szCs w:val="18"/>
        </w:rPr>
        <w:t>rym mowa w ust. </w:t>
      </w:r>
      <w:r w:rsidRPr="00FC556D">
        <w:rPr>
          <w:rFonts w:ascii="Arial" w:hAnsi="Arial" w:cs="Arial"/>
          <w:sz w:val="18"/>
          <w:szCs w:val="18"/>
        </w:rPr>
        <w:t xml:space="preserve">1 pkt. a), Zamawiający zastrzega sobie prawo do </w:t>
      </w:r>
      <w:r w:rsidRPr="00FC556D">
        <w:rPr>
          <w:rFonts w:ascii="Arial" w:eastAsia="Calibri" w:hAnsi="Arial" w:cs="Arial"/>
          <w:i/>
          <w:sz w:val="18"/>
          <w:szCs w:val="18"/>
        </w:rPr>
        <w:t>[*jeżeli umowa dotyczy więcej niż jednego zadania]</w:t>
      </w:r>
      <w:r w:rsidRPr="00FC556D">
        <w:rPr>
          <w:rFonts w:ascii="Arial" w:eastAsia="Calibri" w:hAnsi="Arial" w:cs="Arial"/>
          <w:sz w:val="18"/>
          <w:szCs w:val="18"/>
        </w:rPr>
        <w:t xml:space="preserve"> zwiększenia ilości świadczonych usług stanowiących przedmiot umowy ujęty w poszczególnych zadaniach kosztem zmniejszenia ilości usług nie realizowanych, a wskazanych w </w:t>
      </w:r>
      <w:r w:rsidRPr="00FC556D">
        <w:rPr>
          <w:rFonts w:ascii="Arial" w:eastAsia="Calibri" w:hAnsi="Arial" w:cs="Arial"/>
          <w:sz w:val="18"/>
          <w:szCs w:val="18"/>
          <w:u w:val="single"/>
        </w:rPr>
        <w:t>ramach wartości umowy i ilości usług wskazanych jako zakres dodatkowy umowy</w:t>
      </w:r>
      <w:r w:rsidRPr="00FC556D">
        <w:rPr>
          <w:rFonts w:ascii="Arial" w:eastAsia="Calibri" w:hAnsi="Arial" w:cs="Arial"/>
          <w:sz w:val="18"/>
          <w:szCs w:val="18"/>
        </w:rPr>
        <w:t>. Zmiana ta może nastąpić w momencie zmiany zapotrzebowania związanego z</w:t>
      </w:r>
      <w:r w:rsidRPr="00FC556D">
        <w:rPr>
          <w:rFonts w:ascii="Arial" w:hAnsi="Arial" w:cs="Arial"/>
          <w:sz w:val="18"/>
          <w:szCs w:val="18"/>
        </w:rPr>
        <w:t xml:space="preserve"> zakresem realizacji usług medycznych świadczonych na rzecz świadczeniobiorców </w:t>
      </w:r>
      <w:r w:rsidRPr="00FC556D">
        <w:rPr>
          <w:rFonts w:ascii="Arial" w:eastAsia="Calibri" w:hAnsi="Arial" w:cs="Arial"/>
          <w:sz w:val="18"/>
          <w:szCs w:val="18"/>
        </w:rPr>
        <w:t xml:space="preserve">wynikających z warunków kontraktu zawartego z NFZ lub uzależnionych od typu schorzeń, z którymi zgłaszają się </w:t>
      </w:r>
      <w:r w:rsidRPr="00FC556D">
        <w:rPr>
          <w:rFonts w:ascii="Arial" w:hAnsi="Arial" w:cs="Arial"/>
          <w:sz w:val="18"/>
          <w:szCs w:val="18"/>
        </w:rPr>
        <w:t>świadczeniobiorcy</w:t>
      </w:r>
      <w:r w:rsidRPr="00FC556D">
        <w:rPr>
          <w:rFonts w:ascii="Arial" w:eastAsia="Calibri" w:hAnsi="Arial" w:cs="Arial"/>
          <w:sz w:val="18"/>
          <w:szCs w:val="18"/>
        </w:rPr>
        <w:t>.</w:t>
      </w:r>
      <w:r w:rsidRPr="00FC556D">
        <w:rPr>
          <w:rFonts w:ascii="Arial" w:eastAsia="Calibri" w:hAnsi="Arial" w:cs="Arial"/>
          <w:sz w:val="18"/>
          <w:szCs w:val="18"/>
        </w:rPr>
        <w:br/>
        <w:t>Zamawiający w przypadku zaistnienia sytuacji opisanej powyżej jest zobowiązany do zachowania proponowanych cen jednostkowych dla zwiększonej ilości zakupywanych usług.</w:t>
      </w:r>
    </w:p>
    <w:p w:rsidR="00076329" w:rsidRPr="00FC556D" w:rsidRDefault="00076329" w:rsidP="007930A2">
      <w:pPr>
        <w:widowControl w:val="0"/>
        <w:numPr>
          <w:ilvl w:val="1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FC556D">
        <w:rPr>
          <w:rFonts w:ascii="Arial" w:hAnsi="Arial" w:cs="Arial"/>
          <w:sz w:val="18"/>
          <w:szCs w:val="18"/>
        </w:rPr>
        <w:t>Stosowanie „prawa opcji” opisanego w ust. 1 pkt. a) i pkt. b) w zakresie rezygnacji z usług lub zamiany usług ujętych w poszczególnych zadaniach, która nie wpływa na wartość umowy i jest niezbędna celem realizacji świadczeń medycznych, nie wymaga formy pisemnej - aneksu do umowy.</w:t>
      </w:r>
      <w:r w:rsidR="00F07AFD" w:rsidRPr="00FC556D">
        <w:rPr>
          <w:rFonts w:ascii="Arial" w:hAnsi="Arial" w:cs="Arial"/>
          <w:sz w:val="18"/>
          <w:szCs w:val="18"/>
        </w:rPr>
        <w:t>”</w:t>
      </w:r>
    </w:p>
    <w:p w:rsidR="00F07AFD" w:rsidRPr="00FC556D" w:rsidRDefault="00F07AFD" w:rsidP="007930A2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349"/>
        <w:rPr>
          <w:rFonts w:ascii="Arial" w:hAnsi="Arial" w:cs="Arial"/>
          <w:sz w:val="18"/>
          <w:szCs w:val="18"/>
        </w:rPr>
      </w:pPr>
    </w:p>
    <w:p w:rsidR="00F07AFD" w:rsidRPr="00FC556D" w:rsidRDefault="00F07AFD" w:rsidP="007930A2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349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 xml:space="preserve">Pozostałe zapisy projektu umowy nie ulegają zmianie dla zadania nr 5. </w:t>
      </w:r>
    </w:p>
    <w:p w:rsidR="00AB084F" w:rsidRPr="00FC556D" w:rsidRDefault="00F07AFD" w:rsidP="007930A2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349"/>
        <w:rPr>
          <w:rFonts w:ascii="Arial" w:hAnsi="Arial" w:cs="Arial"/>
          <w:b/>
          <w:sz w:val="18"/>
          <w:szCs w:val="18"/>
        </w:rPr>
      </w:pPr>
      <w:r w:rsidRPr="00FC556D">
        <w:rPr>
          <w:rFonts w:ascii="Arial" w:hAnsi="Arial" w:cs="Arial"/>
          <w:b/>
          <w:sz w:val="18"/>
          <w:szCs w:val="18"/>
        </w:rPr>
        <w:t xml:space="preserve">Dla zadań od nr 1 do nr 4 projekt umowy – załącznik nr 5 do SIWZ w całości pozostaje bez zmian. </w:t>
      </w:r>
    </w:p>
    <w:sectPr w:rsidR="00AB084F" w:rsidRPr="00FC556D" w:rsidSect="0013635D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29" w:rsidRDefault="00076329" w:rsidP="00076329">
      <w:pPr>
        <w:spacing w:after="0" w:line="240" w:lineRule="auto"/>
      </w:pPr>
      <w:r>
        <w:separator/>
      </w:r>
    </w:p>
  </w:endnote>
  <w:endnote w:type="continuationSeparator" w:id="0">
    <w:p w:rsidR="00076329" w:rsidRDefault="00076329" w:rsidP="0007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29" w:rsidRDefault="00076329" w:rsidP="00076329">
      <w:pPr>
        <w:spacing w:after="0" w:line="240" w:lineRule="auto"/>
      </w:pPr>
      <w:r>
        <w:separator/>
      </w:r>
    </w:p>
  </w:footnote>
  <w:footnote w:type="continuationSeparator" w:id="0">
    <w:p w:rsidR="00076329" w:rsidRDefault="00076329" w:rsidP="00076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B42"/>
    <w:multiLevelType w:val="hybridMultilevel"/>
    <w:tmpl w:val="E9C85F7E"/>
    <w:lvl w:ilvl="0" w:tplc="53DC7282">
      <w:start w:val="1"/>
      <w:numFmt w:val="ordinal"/>
      <w:lvlText w:val="%1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F35FB"/>
    <w:multiLevelType w:val="hybridMultilevel"/>
    <w:tmpl w:val="1AD49AE2"/>
    <w:lvl w:ilvl="0" w:tplc="04150005">
      <w:start w:val="1"/>
      <w:numFmt w:val="bullet"/>
      <w:lvlText w:val=""/>
      <w:lvlJc w:val="left"/>
      <w:pPr>
        <w:ind w:left="10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 w15:restartNumberingAfterBreak="0">
    <w:nsid w:val="2F0F20C3"/>
    <w:multiLevelType w:val="hybridMultilevel"/>
    <w:tmpl w:val="A25AF6C0"/>
    <w:lvl w:ilvl="0" w:tplc="C220E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85C44E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47DFF"/>
    <w:multiLevelType w:val="hybridMultilevel"/>
    <w:tmpl w:val="4E14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36853"/>
    <w:multiLevelType w:val="hybridMultilevel"/>
    <w:tmpl w:val="F4E6B008"/>
    <w:lvl w:ilvl="0" w:tplc="04150005">
      <w:start w:val="1"/>
      <w:numFmt w:val="bullet"/>
      <w:lvlText w:val=""/>
      <w:lvlJc w:val="left"/>
      <w:pPr>
        <w:tabs>
          <w:tab w:val="num" w:pos="1744"/>
        </w:tabs>
        <w:ind w:left="1744" w:hanging="38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EE5C31"/>
    <w:multiLevelType w:val="hybridMultilevel"/>
    <w:tmpl w:val="AECC62FA"/>
    <w:lvl w:ilvl="0" w:tplc="03A4FC24">
      <w:start w:val="1"/>
      <w:numFmt w:val="decimal"/>
      <w:lvlText w:val="4.%1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46491673"/>
    <w:multiLevelType w:val="hybridMultilevel"/>
    <w:tmpl w:val="740A1C02"/>
    <w:lvl w:ilvl="0" w:tplc="04150005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E3D850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F8DF0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B7EC3"/>
    <w:multiLevelType w:val="hybridMultilevel"/>
    <w:tmpl w:val="AFB679F0"/>
    <w:lvl w:ilvl="0" w:tplc="24E6D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12166"/>
    <w:multiLevelType w:val="singleLevel"/>
    <w:tmpl w:val="2F54F418"/>
    <w:lvl w:ilvl="0">
      <w:start w:val="1"/>
      <w:numFmt w:val="lowerLetter"/>
      <w:lvlText w:val="%1)"/>
      <w:lvlJc w:val="left"/>
      <w:pPr>
        <w:tabs>
          <w:tab w:val="num" w:pos="504"/>
        </w:tabs>
        <w:ind w:left="504" w:hanging="288"/>
      </w:pPr>
      <w:rPr>
        <w:rFonts w:ascii="Arial" w:hAnsi="Arial" w:cs="Arial" w:hint="default"/>
        <w:snapToGrid/>
        <w:spacing w:val="-1"/>
        <w:sz w:val="18"/>
        <w:szCs w:val="16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E8"/>
    <w:rsid w:val="00025DB8"/>
    <w:rsid w:val="000700F3"/>
    <w:rsid w:val="00076329"/>
    <w:rsid w:val="000B2E95"/>
    <w:rsid w:val="0013635D"/>
    <w:rsid w:val="00144E2A"/>
    <w:rsid w:val="001B12B9"/>
    <w:rsid w:val="001C685C"/>
    <w:rsid w:val="001D5402"/>
    <w:rsid w:val="00223D7D"/>
    <w:rsid w:val="00241541"/>
    <w:rsid w:val="00290D29"/>
    <w:rsid w:val="002B0B84"/>
    <w:rsid w:val="002B3853"/>
    <w:rsid w:val="002F62B1"/>
    <w:rsid w:val="003130F9"/>
    <w:rsid w:val="00325E1C"/>
    <w:rsid w:val="003F2783"/>
    <w:rsid w:val="004159A3"/>
    <w:rsid w:val="00421C36"/>
    <w:rsid w:val="00427B01"/>
    <w:rsid w:val="004A6803"/>
    <w:rsid w:val="004E1389"/>
    <w:rsid w:val="0054594D"/>
    <w:rsid w:val="005534F3"/>
    <w:rsid w:val="00587D0F"/>
    <w:rsid w:val="005A1DBF"/>
    <w:rsid w:val="005B5599"/>
    <w:rsid w:val="005C1140"/>
    <w:rsid w:val="005D1B74"/>
    <w:rsid w:val="005F2A1B"/>
    <w:rsid w:val="0061613D"/>
    <w:rsid w:val="006B0792"/>
    <w:rsid w:val="0077196B"/>
    <w:rsid w:val="007776A8"/>
    <w:rsid w:val="007930A2"/>
    <w:rsid w:val="007C2459"/>
    <w:rsid w:val="008001D8"/>
    <w:rsid w:val="00890ED5"/>
    <w:rsid w:val="008C4662"/>
    <w:rsid w:val="008D303F"/>
    <w:rsid w:val="009522F9"/>
    <w:rsid w:val="009745E8"/>
    <w:rsid w:val="009F4D10"/>
    <w:rsid w:val="00A30836"/>
    <w:rsid w:val="00AB084F"/>
    <w:rsid w:val="00AD5372"/>
    <w:rsid w:val="00AD63E8"/>
    <w:rsid w:val="00AE1B68"/>
    <w:rsid w:val="00B87545"/>
    <w:rsid w:val="00BE1E00"/>
    <w:rsid w:val="00BE3903"/>
    <w:rsid w:val="00C203F2"/>
    <w:rsid w:val="00C86CCB"/>
    <w:rsid w:val="00C9496F"/>
    <w:rsid w:val="00D11698"/>
    <w:rsid w:val="00D933B0"/>
    <w:rsid w:val="00D93E7F"/>
    <w:rsid w:val="00DA2F14"/>
    <w:rsid w:val="00DE540D"/>
    <w:rsid w:val="00DE5CDD"/>
    <w:rsid w:val="00DF2476"/>
    <w:rsid w:val="00E14A51"/>
    <w:rsid w:val="00E716A3"/>
    <w:rsid w:val="00EB4B24"/>
    <w:rsid w:val="00EC5790"/>
    <w:rsid w:val="00F07AFD"/>
    <w:rsid w:val="00F453A4"/>
    <w:rsid w:val="00F82943"/>
    <w:rsid w:val="00F84E96"/>
    <w:rsid w:val="00FA6E33"/>
    <w:rsid w:val="00FA7C95"/>
    <w:rsid w:val="00FC556D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C31986"/>
  <w15:chartTrackingRefBased/>
  <w15:docId w15:val="{8074A376-FBFD-417D-A07D-D897AB0E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B0B84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1">
    <w:name w:val="Normal Table1"/>
    <w:rsid w:val="00545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B0B84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2B0B8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B0B8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table" w:styleId="Tabela-Siatka">
    <w:name w:val="Table Grid"/>
    <w:basedOn w:val="Standardowy"/>
    <w:uiPriority w:val="39"/>
    <w:rsid w:val="0095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E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3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3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32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4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1918</Words>
  <Characters>11510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</dc:creator>
  <cp:keywords/>
  <dc:description/>
  <cp:lastModifiedBy>Arek</cp:lastModifiedBy>
  <cp:revision>49</cp:revision>
  <dcterms:created xsi:type="dcterms:W3CDTF">2017-03-30T07:51:00Z</dcterms:created>
  <dcterms:modified xsi:type="dcterms:W3CDTF">2017-03-30T12:10:00Z</dcterms:modified>
</cp:coreProperties>
</file>